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76"/>
        <w:gridCol w:w="3314"/>
        <w:gridCol w:w="2631"/>
        <w:gridCol w:w="2339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F469DD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0216E70" wp14:editId="7D96BAB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97155</wp:posOffset>
                  </wp:positionV>
                  <wp:extent cx="990600" cy="1396365"/>
                  <wp:effectExtent l="0" t="0" r="0" b="0"/>
                  <wp:wrapSquare wrapText="right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3A694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Rəna Cəfərova</w:t>
            </w:r>
          </w:p>
          <w:p w:rsidR="00AA1DC1" w:rsidRPr="00483818" w:rsidRDefault="002B6C7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8509BF" wp14:editId="7CD3982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6C7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renajafarova</w:t>
            </w:r>
            <w:r w:rsidR="00F14D50">
              <w:fldChar w:fldCharType="begin"/>
            </w:r>
            <w:r w:rsidR="00F14D50">
              <w:instrText xml:space="preserve"> HYPERLINK "mailto:teranehuseynova@ndu.edu.az" </w:instrText>
            </w:r>
            <w:r w:rsidR="00F14D50">
              <w:fldChar w:fldCharType="separate"/>
            </w:r>
            <w:r w:rsidR="00B7259E" w:rsidRPr="00FD7A18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F14D50">
              <w:rPr>
                <w:rStyle w:val="Hyperlink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:rsidR="00AA1DC1" w:rsidRPr="002B6C7B" w:rsidRDefault="005B7FD1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2B6C7B" w:rsidRPr="002B6C7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renaceferova1956@gmail.com</w:t>
            </w:r>
            <w:r w:rsidR="002B6C7B" w:rsidRPr="002B6C7B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2B6C7B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</w:t>
            </w:r>
          </w:p>
          <w:p w:rsidR="005B7FD1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2B6C7B"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C814A70" wp14:editId="67119A1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54610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+994 51 658 55 66</w:t>
            </w:r>
          </w:p>
          <w:p w:rsidR="00AD7569" w:rsidRPr="00483818" w:rsidRDefault="002F776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  <w:r w:rsidR="002B6C7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+036 545 45 14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B6C7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1964-1975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ixtisas</w:t>
            </w:r>
          </w:p>
          <w:p w:rsidR="005B7FD1" w:rsidRPr="00483818" w:rsidRDefault="002B6C7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şəhər,Bülbül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adın</w:t>
            </w:r>
            <w:r w:rsidR="008C2F6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AD756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orta ixtisas musiqi məktəbi</w:t>
            </w:r>
          </w:p>
          <w:p w:rsidR="005B7FD1" w:rsidRPr="00483818" w:rsidRDefault="00B7259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1981-1986 Bakalavriat</w:t>
            </w:r>
          </w:p>
          <w:p w:rsidR="005B7FD1" w:rsidRPr="00483818" w:rsidRDefault="00B7259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Azərbaycan Dövlət Konservatoriyası,Fortepiano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AD7569" w:rsidRDefault="00AD7569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  <w:sz w:val="16"/>
              </w:rPr>
              <w:t>Azərbaycan fortepiano məktəbinin təşəkkülü və inkişaf mərhələləri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D7569" w:rsidRDefault="00F14D50" w:rsidP="003C0094">
            <w:hyperlink r:id="rId11" w:history="1">
              <w:r w:rsidR="00AD7569" w:rsidRPr="00257026">
                <w:rPr>
                  <w:rStyle w:val="Hyperlink"/>
                </w:rPr>
                <w:t>https://orcid.org/0009-0007-7444-6557</w:t>
              </w:r>
            </w:hyperlink>
            <w:r w:rsidR="00AD7569"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F937E3" w:rsidRDefault="00192415" w:rsidP="003C0094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  <w:color w:val="2E74B5" w:themeColor="accent1" w:themeShade="BF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D7569" w:rsidRDefault="00F14D50" w:rsidP="003C0094">
            <w:pPr>
              <w:rPr>
                <w:color w:val="0563C1" w:themeColor="hyperlink"/>
                <w:u w:val="single"/>
              </w:rPr>
            </w:pPr>
            <w:hyperlink r:id="rId16" w:history="1">
              <w:r w:rsidR="00AD7569" w:rsidRPr="00257026">
                <w:rPr>
                  <w:rStyle w:val="Hyperlink"/>
                </w:rPr>
                <w:t>https://www.webofscience.com/wos/author/record/KIC-9985-2024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D7569" w:rsidRDefault="0056527C" w:rsidP="00AD7569">
            <w:hyperlink r:id="rId19" w:history="1">
              <w:r w:rsidRPr="004276FD">
                <w:rPr>
                  <w:rStyle w:val="Hyperlink"/>
                </w:rPr>
                <w:t>https://scholar.google.com/citations?hl=tr&amp;authuser=2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4C7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4C7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4C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4C7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F937E3" w:rsidRDefault="00FD7A18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renajafarova</w:t>
            </w:r>
            <w:hyperlink r:id="rId20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FD7A18" w:rsidP="003C0094">
            <w:pPr>
              <w:rPr>
                <w:rFonts w:ascii="Times New Roman" w:hAnsi="Times New Roman" w:cs="Times New Roman"/>
                <w:sz w:val="20"/>
              </w:rPr>
            </w:pP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renaceferova1956@gmail.com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937E3" w:rsidRDefault="000E4913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+994 51 685 55 66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0E4913">
              <w:rPr>
                <w:rFonts w:ascii="Times New Roman" w:hAnsi="Times New Roman" w:cs="Times New Roman"/>
                <w:sz w:val="20"/>
              </w:rPr>
              <w:t>Həsən Əliyev küçəsi 11, ev 26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E4913">
        <w:rPr>
          <w:rFonts w:ascii="Times New Roman" w:hAnsi="Times New Roman" w:cs="Times New Roman"/>
          <w:sz w:val="20"/>
          <w:szCs w:val="20"/>
        </w:rPr>
        <w:t>Azərbaycan fortepiano məktəbinin təşəkkülü və inkişaf mərhələləri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1980-2018</w:t>
            </w:r>
            <w:r w:rsidR="00561DEA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Ü.Hacıbəyov adına Naxçıvan orta ixtisas muisiq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1982-1992 Şöbə müdiri</w:t>
            </w:r>
          </w:p>
          <w:p w:rsidR="00AA1DC1" w:rsidRPr="00483818" w:rsidRDefault="00561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Ü.Hacıbəyov adına Naxçıvan orta </w:t>
            </w:r>
            <w:r w:rsidR="002054E4">
              <w:rPr>
                <w:rFonts w:ascii="Times New Roman" w:hAnsi="Times New Roman" w:cs="Times New Roman"/>
              </w:rPr>
              <w:t>ixtisas muisiq məktəbi</w:t>
            </w:r>
            <w:r w:rsidR="000E4913">
              <w:rPr>
                <w:rFonts w:ascii="Times New Roman" w:hAnsi="Times New Roman" w:cs="Times New Roman"/>
              </w:rPr>
              <w:t>, fortepiano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2002-2005</w:t>
            </w:r>
            <w:r w:rsidR="002054E4">
              <w:rPr>
                <w:rFonts w:ascii="Times New Roman" w:hAnsi="Times New Roman" w:cs="Times New Roman"/>
                <w:b/>
              </w:rPr>
              <w:t xml:space="preserve">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E491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</w:t>
            </w:r>
            <w:r w:rsidR="002054E4">
              <w:rPr>
                <w:rFonts w:ascii="Times New Roman" w:hAnsi="Times New Roman" w:cs="Times New Roman"/>
                <w:b/>
              </w:rPr>
              <w:t xml:space="preserve"> - davam edir </w:t>
            </w:r>
            <w:r>
              <w:rPr>
                <w:rFonts w:ascii="Times New Roman" w:hAnsi="Times New Roman" w:cs="Times New Roman"/>
                <w:b/>
              </w:rPr>
              <w:t>Baş m</w:t>
            </w:r>
            <w:r w:rsidR="002054E4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0E4913" w:rsidP="002054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  <w:r w:rsidR="000E4913">
              <w:rPr>
                <w:rFonts w:ascii="Times New Roman" w:hAnsi="Times New Roman" w:cs="Times New Roman"/>
              </w:rPr>
              <w:t>,kamera ansamblı,konsertmeyster sinfi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  <w:r w:rsidR="000E4913">
              <w:rPr>
                <w:rFonts w:ascii="Times New Roman" w:hAnsi="Times New Roman" w:cs="Times New Roman"/>
              </w:rPr>
              <w:t>, İxtisasın tədris metodikası, fortepiano ifaçılıq sənəti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99"/>
        <w:gridCol w:w="807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1E368A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A545C7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7774" w:rsidRPr="00A545C7" w:rsidRDefault="00F97774" w:rsidP="00F9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XX əsrin 30-40-cı illərində Azərbaycan fortepiano ifaçıları. Buta jurnalı 4(9) 2022.</w:t>
            </w:r>
          </w:p>
          <w:p w:rsidR="00A74857" w:rsidRPr="00A545C7" w:rsidRDefault="00F97774" w:rsidP="00F9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Kars/Türkiyə.İmpact faktorlu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A545C7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545C7" w:rsidRDefault="00F97774" w:rsidP="00F9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Gösteri sanatlar oluşumunda Vyana piano okulunun rolu. Turan-Şam.Turan stratejik araştırmalar merkezi.Cild 15(58) 2023.İmpact faktorlu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A545C7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545C7" w:rsidRDefault="00F97774" w:rsidP="001E36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XX əsrin 50-60-cı illərində qadın ifaçıların milli fortepiano ifaçılığı sənətinin inkişafında yeri və rolu. Buta jurnalı 4(13) 2023.Kars/Türkiyə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A545C7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A545C7" w:rsidRDefault="00F97774" w:rsidP="00F9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XX əsrin 60-90-cı illərində Azərbaycan fortepiano ifaçılığı və bu sənətin inkişafına təsir edən mühüm amillər. Scientific Research İnternational Online Scientific Journal.İmpact factor 1.172.2024</w:t>
            </w:r>
          </w:p>
        </w:tc>
      </w:tr>
      <w:tr w:rsidR="00EF1EDE" w:rsidRPr="00483818" w:rsidTr="00152DC0">
        <w:tc>
          <w:tcPr>
            <w:tcW w:w="409" w:type="dxa"/>
          </w:tcPr>
          <w:p w:rsidR="00EF1EDE" w:rsidRPr="00A545C7" w:rsidRDefault="00EF1ED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F1EDE" w:rsidRPr="007448E1" w:rsidRDefault="00EF1EDE" w:rsidP="00EF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Milli fortepiano musiqisində sonata janrının ilk nümunələrinin özünəməxsusluğu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Buta İnternational Journal of Scientific Resarch 1(19)2025</w:t>
            </w:r>
            <w:r w:rsidR="00744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Kars/Türkiye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İmpact faktorlu Mart 2025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A545C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 Fortepiano texnikasının metodları. Azərbaycan Milli Elmlər bölməsi İncəsənət,dil və ədəbiyyat İnstitutu ADPU- nun mətbəəsi 2014 N4 cild 4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 Musiqi müəllimlərinin şagirdlə yaradıcılıq əlaqəsi. Naxçıvan Dövlət Universiteti “Qeyrət” nəşriyyatı,elmi əsərlər jurnalı 2015 n1 (66)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 İfaçılıq ənənələrinin formalaşmasında Azərbaycan fortepiano məktəbinin rolu. Naxçıvan Dövlət Universiteti “Qeyrət” nəşriyyatı, elmi əsərlər jurnalı 2020 N 1(102) II cild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 Peşəkar piano ifaçısının sənət dünyası. Axtarış N4(41) Naxçıvan “Tusi” 2021il cild N5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 Unudulmaz müəllim K.Səfərəliyeva. NDU “Yeni fikir”qəzeti 2021 N8 (42)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56527C" w:rsidRDefault="00037422" w:rsidP="00565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 xml:space="preserve"> Sənətlə bağlı ömür. Şərq qapısı</w:t>
            </w:r>
            <w:r w:rsidR="00565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2A7" w:rsidRPr="0056527C">
              <w:rPr>
                <w:rFonts w:ascii="Times New Roman" w:hAnsi="Times New Roman" w:cs="Times New Roman"/>
                <w:sz w:val="20"/>
                <w:szCs w:val="20"/>
              </w:rPr>
              <w:t>Oktyabr 2022</w:t>
            </w:r>
          </w:p>
        </w:tc>
      </w:tr>
      <w:tr w:rsidR="00F462A7" w:rsidRPr="00483818" w:rsidTr="00152DC0">
        <w:tc>
          <w:tcPr>
            <w:tcW w:w="8773" w:type="dxa"/>
            <w:gridSpan w:val="2"/>
          </w:tcPr>
          <w:p w:rsidR="00F462A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462A7" w:rsidRPr="00A54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45C7" w:rsidRPr="00A545C7">
              <w:rPr>
                <w:rFonts w:ascii="Times New Roman" w:hAnsi="Times New Roman" w:cs="Times New Roman"/>
                <w:sz w:val="20"/>
                <w:szCs w:val="20"/>
              </w:rPr>
              <w:t xml:space="preserve"> XX əsrin sonu XX əsrin 20-ci illərində milli fortepiano ifaçılıq sənəti təhsilində əsas sahələrdən biri kimi. Axtarışlar N2 (42) cild 16 2022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A545C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1E368A" w:rsidRPr="00483818" w:rsidTr="00152DC0">
        <w:tc>
          <w:tcPr>
            <w:tcW w:w="8773" w:type="dxa"/>
            <w:gridSpan w:val="2"/>
          </w:tcPr>
          <w:p w:rsidR="001E368A" w:rsidRPr="00F14D50" w:rsidRDefault="00037422" w:rsidP="00F1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545C7" w:rsidRPr="00A545C7">
              <w:rPr>
                <w:rFonts w:ascii="Times New Roman" w:hAnsi="Times New Roman" w:cs="Times New Roman"/>
                <w:sz w:val="20"/>
                <w:szCs w:val="20"/>
              </w:rPr>
              <w:t>.Q.Qarayevin fortepiano silsilələri. The XXXI İnternational Scientific Symposium “Turkic wold and national vnity”</w:t>
            </w:r>
            <w:r w:rsidR="00F14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545C7" w:rsidRPr="00F14D50">
              <w:rPr>
                <w:rFonts w:ascii="Times New Roman" w:hAnsi="Times New Roman" w:cs="Times New Roman"/>
                <w:sz w:val="20"/>
                <w:szCs w:val="20"/>
              </w:rPr>
              <w:t>Özbəkistan 29 oktyabr 2022</w:t>
            </w:r>
          </w:p>
        </w:tc>
      </w:tr>
      <w:tr w:rsidR="00A545C7" w:rsidRPr="00483818" w:rsidTr="00152DC0">
        <w:tc>
          <w:tcPr>
            <w:tcW w:w="8773" w:type="dxa"/>
            <w:gridSpan w:val="2"/>
          </w:tcPr>
          <w:p w:rsidR="00A545C7" w:rsidRPr="00A545C7" w:rsidRDefault="00037422" w:rsidP="00A54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545C7" w:rsidRPr="000374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545C7" w:rsidRPr="00A545C7">
              <w:rPr>
                <w:rFonts w:ascii="Times New Roman" w:hAnsi="Times New Roman" w:cs="Times New Roman"/>
                <w:sz w:val="20"/>
                <w:szCs w:val="20"/>
              </w:rPr>
              <w:t>Azərbaycanda klassik musiqidə polifonik düşüncənin təşkili. İsveçrə 27avqust 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A545C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545C7" w:rsidRPr="00483818" w:rsidTr="00152DC0">
        <w:tc>
          <w:tcPr>
            <w:tcW w:w="8773" w:type="dxa"/>
            <w:gridSpan w:val="2"/>
          </w:tcPr>
          <w:p w:rsidR="00A545C7" w:rsidRPr="00A545C7" w:rsidRDefault="0003742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374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545C7" w:rsidRPr="000374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545C7" w:rsidRPr="00A545C7">
              <w:rPr>
                <w:rFonts w:ascii="Times New Roman" w:hAnsi="Times New Roman" w:cs="Times New Roman"/>
                <w:sz w:val="20"/>
                <w:szCs w:val="20"/>
              </w:rPr>
              <w:t>Fortepiano ifaçılığı sənəti. Naxçıvan “Əcəmi” nəşriyyatı 2020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A545C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A545C7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A545C7" w:rsidRDefault="0003742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64" w:type="dxa"/>
          </w:tcPr>
          <w:p w:rsidR="00483818" w:rsidRPr="00A545C7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 xml:space="preserve">İnstrumental ifaçılıq ixtisasının fortepiano alətinin </w:t>
            </w:r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ixtisas</w:t>
            </w:r>
            <w:proofErr w:type="spellEnd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fənni üzrə. NDU “Qeyrət nəşiriyyatı”2024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A545C7" w:rsidRDefault="0003742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364" w:type="dxa"/>
          </w:tcPr>
          <w:p w:rsidR="00483818" w:rsidRPr="00A545C7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 xml:space="preserve">İnstrumental ifaçılıq ixtisasının fortepiano alətinin </w:t>
            </w:r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kamera</w:t>
            </w:r>
            <w:proofErr w:type="spellEnd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ansamblı</w:t>
            </w:r>
            <w:proofErr w:type="spellEnd"/>
            <w:r w:rsidRPr="00A54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fənni üzrə. NDU “Qeyrət nəşiriyyatı”2024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A545C7" w:rsidRDefault="00037422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64" w:type="dxa"/>
          </w:tcPr>
          <w:p w:rsidR="00483818" w:rsidRPr="00A545C7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sz w:val="20"/>
                <w:szCs w:val="20"/>
              </w:rPr>
              <w:t>İnstrumental ifaçılıq ixtisasının fortepiano alətinin “konsertmeyster sinfi” fənni üzrə .NDU “Qeyrət nəşiriyyatı”2024</w:t>
            </w:r>
          </w:p>
        </w:tc>
      </w:tr>
      <w:tr w:rsidR="003A5110" w:rsidRPr="00483818" w:rsidTr="00152DC0">
        <w:tc>
          <w:tcPr>
            <w:tcW w:w="409" w:type="dxa"/>
          </w:tcPr>
          <w:p w:rsidR="003A5110" w:rsidRDefault="003A5110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4" w:type="dxa"/>
          </w:tcPr>
          <w:p w:rsidR="003A5110" w:rsidRPr="003A5110" w:rsidRDefault="003A511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110">
              <w:rPr>
                <w:rFonts w:ascii="Times New Roman" w:hAnsi="Times New Roman" w:cs="Times New Roman"/>
                <w:sz w:val="20"/>
                <w:szCs w:val="20"/>
              </w:rPr>
              <w:t>Fortepiano ifaçılığı sənəti</w:t>
            </w:r>
            <w:r w:rsidRPr="003A51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A5110">
              <w:rPr>
                <w:rFonts w:ascii="Times New Roman" w:hAnsi="Times New Roman" w:cs="Times New Roman"/>
                <w:sz w:val="20"/>
                <w:szCs w:val="20"/>
              </w:rPr>
              <w:t>Erdem Kafkars yayıncılık.Ankara fevral 2024</w:t>
            </w:r>
          </w:p>
        </w:tc>
      </w:tr>
      <w:tr w:rsidR="00EF1EDE" w:rsidRPr="00483818" w:rsidTr="00152DC0">
        <w:tc>
          <w:tcPr>
            <w:tcW w:w="409" w:type="dxa"/>
          </w:tcPr>
          <w:p w:rsidR="00EF1EDE" w:rsidRPr="00A545C7" w:rsidRDefault="003A5110" w:rsidP="00A54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4" w:type="dxa"/>
          </w:tcPr>
          <w:p w:rsidR="00EF1EDE" w:rsidRPr="00EF1EDE" w:rsidRDefault="00EF1ED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Fortepiano ifaçılıq sənəti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1EDE">
              <w:rPr>
                <w:rFonts w:ascii="Times New Roman" w:hAnsi="Times New Roman" w:cs="Times New Roman"/>
                <w:sz w:val="20"/>
                <w:szCs w:val="20"/>
              </w:rPr>
              <w:t>NDU nəşiriyyat 2024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950AA6" w:rsidRDefault="00AA1DC1" w:rsidP="00A545C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545C7" w:rsidRPr="00A545C7" w:rsidRDefault="00A545C7" w:rsidP="00A545C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545C7" w:rsidRPr="00A545C7" w:rsidRDefault="00A545C7" w:rsidP="00A545C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DD2060" w:rsidRDefault="00DD2060" w:rsidP="00AA1DC1">
      <w:pPr>
        <w:pStyle w:val="ListParagraph"/>
        <w:rPr>
          <w:rFonts w:ascii="Times New Roman" w:hAnsi="Times New Roman" w:cs="Times New Roman"/>
          <w:b/>
        </w:rPr>
      </w:pPr>
      <w:r w:rsidRPr="00DD2060">
        <w:rPr>
          <w:rFonts w:ascii="Times New Roman" w:hAnsi="Times New Roman" w:cs="Times New Roman"/>
          <w:b/>
        </w:rPr>
        <w:t>Naxçıvan Muxtar Respublikasının Əm</w:t>
      </w:r>
      <w:r w:rsidR="004A1C9C">
        <w:rPr>
          <w:rFonts w:ascii="Times New Roman" w:hAnsi="Times New Roman" w:cs="Times New Roman"/>
          <w:b/>
        </w:rPr>
        <w:t>əkdar Mədəniyyət işçisi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A545C7" w:rsidRPr="00F937E3" w:rsidRDefault="00A545C7" w:rsidP="00A545C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renajafarova</w:t>
            </w:r>
            <w:hyperlink r:id="rId21" w:history="1">
              <w:r w:rsidRPr="00FD7A18">
                <w:rPr>
                  <w:rStyle w:val="Hyperlink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sz w:val="20"/>
              </w:rPr>
            </w:pPr>
            <w:r w:rsidRPr="00FD7A18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renaceferova1956@gmail.com</w:t>
            </w:r>
          </w:p>
        </w:tc>
      </w:tr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A545C7" w:rsidRPr="00F937E3" w:rsidRDefault="00A545C7" w:rsidP="00A545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+994 51 685 55 66</w:t>
            </w:r>
          </w:p>
        </w:tc>
      </w:tr>
      <w:tr w:rsidR="00A545C7" w:rsidTr="00152DC0">
        <w:tc>
          <w:tcPr>
            <w:tcW w:w="2110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A545C7" w:rsidRPr="00483818" w:rsidRDefault="00A545C7" w:rsidP="00A545C7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Həsən Əliyev küçəsi 11, ev 26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422"/>
    <w:rsid w:val="00037685"/>
    <w:rsid w:val="000E4913"/>
    <w:rsid w:val="00152DC0"/>
    <w:rsid w:val="00164C7F"/>
    <w:rsid w:val="00192415"/>
    <w:rsid w:val="001E368A"/>
    <w:rsid w:val="001F3CA1"/>
    <w:rsid w:val="002054E4"/>
    <w:rsid w:val="00240B8C"/>
    <w:rsid w:val="002545F3"/>
    <w:rsid w:val="002A48CF"/>
    <w:rsid w:val="002B6C7B"/>
    <w:rsid w:val="002E2B6E"/>
    <w:rsid w:val="002F7767"/>
    <w:rsid w:val="00317125"/>
    <w:rsid w:val="003305C6"/>
    <w:rsid w:val="00361238"/>
    <w:rsid w:val="00372940"/>
    <w:rsid w:val="003A5110"/>
    <w:rsid w:val="003A694D"/>
    <w:rsid w:val="00431D86"/>
    <w:rsid w:val="00483818"/>
    <w:rsid w:val="004A1C9C"/>
    <w:rsid w:val="004B1185"/>
    <w:rsid w:val="004B7888"/>
    <w:rsid w:val="0055146C"/>
    <w:rsid w:val="00561DEA"/>
    <w:rsid w:val="0056527C"/>
    <w:rsid w:val="005B7FD1"/>
    <w:rsid w:val="007448E1"/>
    <w:rsid w:val="007F3662"/>
    <w:rsid w:val="00824F76"/>
    <w:rsid w:val="00847CC1"/>
    <w:rsid w:val="00871443"/>
    <w:rsid w:val="008B16F0"/>
    <w:rsid w:val="008C2F6A"/>
    <w:rsid w:val="00950AA6"/>
    <w:rsid w:val="00984F57"/>
    <w:rsid w:val="00995F95"/>
    <w:rsid w:val="00A2028E"/>
    <w:rsid w:val="00A30B1F"/>
    <w:rsid w:val="00A545C7"/>
    <w:rsid w:val="00A74857"/>
    <w:rsid w:val="00A87A7B"/>
    <w:rsid w:val="00AA1DC1"/>
    <w:rsid w:val="00AA35BB"/>
    <w:rsid w:val="00AD7569"/>
    <w:rsid w:val="00B55690"/>
    <w:rsid w:val="00B7259E"/>
    <w:rsid w:val="00BA363D"/>
    <w:rsid w:val="00DD2060"/>
    <w:rsid w:val="00E0137F"/>
    <w:rsid w:val="00E4300C"/>
    <w:rsid w:val="00E76E36"/>
    <w:rsid w:val="00E9083A"/>
    <w:rsid w:val="00EC5BE9"/>
    <w:rsid w:val="00EF1EDE"/>
    <w:rsid w:val="00F14D50"/>
    <w:rsid w:val="00F462A7"/>
    <w:rsid w:val="00F469DD"/>
    <w:rsid w:val="00F937E3"/>
    <w:rsid w:val="00F97774"/>
    <w:rsid w:val="00FC69B3"/>
    <w:rsid w:val="00FD7A1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001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7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teranehuseynova@ndu.edu.az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KIC-9985-2024" TargetMode="External"/><Relationship Id="rId20" Type="http://schemas.openxmlformats.org/officeDocument/2006/relationships/hyperlink" Target="mailto:teranehuseyno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9-0007-7444-6557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scholar.google.com/citations?hl=tr&amp;authus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45</cp:revision>
  <cp:lastPrinted>2024-10-14T14:57:00Z</cp:lastPrinted>
  <dcterms:created xsi:type="dcterms:W3CDTF">2024-08-25T17:39:00Z</dcterms:created>
  <dcterms:modified xsi:type="dcterms:W3CDTF">2025-04-03T07:37:00Z</dcterms:modified>
</cp:coreProperties>
</file>