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06"/>
        <w:gridCol w:w="3167"/>
        <w:gridCol w:w="2326"/>
        <w:gridCol w:w="1877"/>
      </w:tblGrid>
      <w:tr w:rsidR="00764A34" w:rsidRPr="00483818" w14:paraId="2240565D" w14:textId="77777777" w:rsidTr="00631548">
        <w:trPr>
          <w:trHeight w:val="2400"/>
        </w:trPr>
        <w:tc>
          <w:tcPr>
            <w:tcW w:w="1656" w:type="dxa"/>
          </w:tcPr>
          <w:p w14:paraId="48E04C08" w14:textId="13D3BF85" w:rsidR="00AA1DC1" w:rsidRPr="00483818" w:rsidRDefault="00764A34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24FC2441" wp14:editId="591FEF24">
                  <wp:extent cx="1206500" cy="1408893"/>
                  <wp:effectExtent l="95250" t="95250" r="88900" b="496570"/>
                  <wp:docPr id="10481945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29" cy="1462644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FD1AD2A" w14:textId="11ADA719" w:rsidR="00AA1DC1" w:rsidRPr="00483818" w:rsidRDefault="00D039D9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Nubar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QOCAYEVA</w:t>
            </w:r>
          </w:p>
          <w:p w14:paraId="09ED116F" w14:textId="60079816" w:rsidR="00AA1DC1" w:rsidRPr="00483818" w:rsidRDefault="00B7317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</w:t>
            </w:r>
            <w:r w:rsidR="00D8327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üəllim</w:t>
            </w:r>
          </w:p>
          <w:p w14:paraId="66C27563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6AC4DD4E" w14:textId="560F99FD" w:rsidR="005B7FD1" w:rsidRPr="006B5E7B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78A79266" wp14:editId="4FA8526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r w:rsidR="00EF1169" w:rsidRPr="00EF1169">
                <w:rPr>
                  <w:rStyle w:val="Kpr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nubar.qocayeva@ndu.edu.az</w:t>
              </w:r>
            </w:hyperlink>
            <w:r w:rsidR="005B7FD1" w:rsidRPr="00EF116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hyperlink r:id="rId9" w:history="1">
              <w:r w:rsidR="002C516B" w:rsidRPr="0065723E">
                <w:rPr>
                  <w:rStyle w:val="Kpr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qocayevanubar4@gmail.com</w:t>
              </w:r>
            </w:hyperlink>
          </w:p>
          <w:p w14:paraId="1D6AFC03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2C52D08A" w14:textId="02F42B70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076F5527" wp14:editId="5522711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328A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544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F417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8328A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F417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  <w:r w:rsidR="008328A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</w:p>
          <w:p w14:paraId="0017029F" w14:textId="5FEB8B81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2C516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77 535 56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722B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</w:t>
            </w:r>
            <w:r w:rsidR="002C516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</w:t>
            </w:r>
          </w:p>
        </w:tc>
        <w:tc>
          <w:tcPr>
            <w:tcW w:w="2674" w:type="dxa"/>
          </w:tcPr>
          <w:p w14:paraId="0DCC41FD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00C518A" w14:textId="763C0268" w:rsidR="005B7FD1" w:rsidRPr="00483818" w:rsidRDefault="00B244A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23A0FF55" w14:textId="5261956E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44FA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Riyaziyyat</w:t>
            </w:r>
          </w:p>
          <w:p w14:paraId="72702C61" w14:textId="422ACD4B" w:rsidR="005B7FD1" w:rsidRPr="00483818" w:rsidRDefault="00B244A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54637089" w14:textId="7219749B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44FA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Diferensial tənliklər</w:t>
            </w:r>
          </w:p>
          <w:p w14:paraId="05E115CF" w14:textId="548FC101" w:rsidR="005B7FD1" w:rsidRPr="00483818" w:rsidRDefault="002847C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</w:t>
            </w:r>
            <w:r w:rsidR="00B731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- 20</w:t>
            </w:r>
            <w:r w:rsidR="008546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1015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Aspirantura</w:t>
            </w:r>
            <w:r w:rsidR="00E2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14:paraId="270E581A" w14:textId="3D442DAF" w:rsidR="005B7FD1" w:rsidRPr="00483818" w:rsidRDefault="00B7317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Riyazi analiz</w:t>
            </w:r>
          </w:p>
          <w:p w14:paraId="5599FF00" w14:textId="659109DA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106" w:type="dxa"/>
          </w:tcPr>
          <w:p w14:paraId="0FD88FB9" w14:textId="77777777" w:rsidR="00AA1DC1" w:rsidRPr="00631548" w:rsidRDefault="005B7FD1" w:rsidP="00AA1DC1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</w:rPr>
            </w:pPr>
            <w:r w:rsidRPr="00631548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</w:rPr>
              <w:t>TƏDQİQAT SAHƏLƏRİ</w:t>
            </w:r>
          </w:p>
          <w:p w14:paraId="020E7531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7FB28920" w14:textId="6DDA43ED" w:rsidR="005B7FD1" w:rsidRPr="00483818" w:rsidRDefault="0066328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Riyaziyyatın tədrisi metodikası</w:t>
            </w:r>
          </w:p>
          <w:p w14:paraId="3DB6A0B7" w14:textId="023B6899" w:rsidR="005B7FD1" w:rsidRPr="00483818" w:rsidRDefault="005B7FD1" w:rsidP="006632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A34" w:rsidRPr="00483818" w14:paraId="7EC81BB7" w14:textId="77777777" w:rsidTr="00631548">
        <w:tc>
          <w:tcPr>
            <w:tcW w:w="1656" w:type="dxa"/>
          </w:tcPr>
          <w:p w14:paraId="193DE50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7687528B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5585FFC" wp14:editId="4A6712F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40769003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06" w:type="dxa"/>
          </w:tcPr>
          <w:p w14:paraId="1F7FA42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64A34" w:rsidRPr="00483818" w14:paraId="49851A85" w14:textId="77777777" w:rsidTr="00631548">
        <w:tc>
          <w:tcPr>
            <w:tcW w:w="1656" w:type="dxa"/>
          </w:tcPr>
          <w:p w14:paraId="5DDC2F3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30D4FC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0BAD24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6A22863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2572EEB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546"/>
        <w:gridCol w:w="9230"/>
      </w:tblGrid>
      <w:tr w:rsidR="00AA1DC1" w:rsidRPr="00483818" w14:paraId="68B2B001" w14:textId="77777777" w:rsidTr="007776DF">
        <w:trPr>
          <w:trHeight w:val="289"/>
        </w:trPr>
        <w:tc>
          <w:tcPr>
            <w:tcW w:w="546" w:type="dxa"/>
          </w:tcPr>
          <w:p w14:paraId="30D6B2A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F4FBEC9" wp14:editId="6157072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0" w:type="dxa"/>
          </w:tcPr>
          <w:p w14:paraId="37919FF8" w14:textId="3CC69ED6" w:rsidR="00AA1DC1" w:rsidRPr="0070677C" w:rsidRDefault="000E544D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</w:t>
            </w:r>
            <w:r w:rsidR="00404913">
              <w:rPr>
                <w:rFonts w:ascii="Times New Roman" w:hAnsi="Times New Roman" w:cs="Times New Roman"/>
              </w:rPr>
              <w:t>orcid.orcid.org/0009-0007-3457-9160</w:t>
            </w:r>
          </w:p>
        </w:tc>
      </w:tr>
      <w:tr w:rsidR="00AA1DC1" w:rsidRPr="00483818" w14:paraId="46DAF839" w14:textId="77777777" w:rsidTr="007776DF">
        <w:trPr>
          <w:trHeight w:val="321"/>
        </w:trPr>
        <w:tc>
          <w:tcPr>
            <w:tcW w:w="546" w:type="dxa"/>
          </w:tcPr>
          <w:p w14:paraId="2A16F81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2BB2163" wp14:editId="3FFCBD3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0" w:type="dxa"/>
          </w:tcPr>
          <w:p w14:paraId="4E379EFC" w14:textId="1E6B15E0" w:rsidR="00AA1DC1" w:rsidRPr="003C58DF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647F652" w14:textId="77777777" w:rsidTr="007776DF">
        <w:trPr>
          <w:trHeight w:val="290"/>
        </w:trPr>
        <w:tc>
          <w:tcPr>
            <w:tcW w:w="546" w:type="dxa"/>
          </w:tcPr>
          <w:p w14:paraId="597171E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DF3B02F" wp14:editId="68BAE6A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0" w:type="dxa"/>
          </w:tcPr>
          <w:p w14:paraId="702BAAE5" w14:textId="71951D39" w:rsidR="00AA1DC1" w:rsidRPr="00D52EE6" w:rsidRDefault="00D52EE6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Web of Science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ResearcherID</w:t>
            </w:r>
            <w:proofErr w:type="spellEnd"/>
            <w:r w:rsidR="003448AF">
              <w:rPr>
                <w:rFonts w:ascii="Times New Roman" w:hAnsi="Times New Roman" w:cs="Times New Roman"/>
                <w:lang w:val="en-US"/>
              </w:rPr>
              <w:t>: JRY – 1134- 2023</w:t>
            </w:r>
            <w:bookmarkStart w:id="0" w:name="_GoBack"/>
            <w:bookmarkEnd w:id="0"/>
          </w:p>
        </w:tc>
      </w:tr>
      <w:tr w:rsidR="00404913" w:rsidRPr="00483818" w14:paraId="7B985FC9" w14:textId="77777777" w:rsidTr="007776DF">
        <w:trPr>
          <w:trHeight w:val="355"/>
        </w:trPr>
        <w:tc>
          <w:tcPr>
            <w:tcW w:w="546" w:type="dxa"/>
          </w:tcPr>
          <w:p w14:paraId="21C18D9E" w14:textId="77777777" w:rsidR="00404913" w:rsidRPr="00483818" w:rsidRDefault="00404913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5302807" wp14:editId="037C82B1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0" w:type="dxa"/>
          </w:tcPr>
          <w:p w14:paraId="1962BA78" w14:textId="6F5E9E61" w:rsidR="00404913" w:rsidRPr="00152DC0" w:rsidRDefault="00404913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https://az-npu.academia.edu/NubarQocayeva</w:t>
            </w:r>
          </w:p>
        </w:tc>
      </w:tr>
    </w:tbl>
    <w:p w14:paraId="4B9D852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50B0415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187"/>
        <w:gridCol w:w="3187"/>
        <w:gridCol w:w="3402"/>
      </w:tblGrid>
      <w:tr w:rsidR="00AA1DC1" w:rsidRPr="00483818" w14:paraId="09E36E40" w14:textId="77777777" w:rsidTr="007776DF">
        <w:trPr>
          <w:trHeight w:val="256"/>
        </w:trPr>
        <w:tc>
          <w:tcPr>
            <w:tcW w:w="3187" w:type="dxa"/>
          </w:tcPr>
          <w:p w14:paraId="42A899A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187" w:type="dxa"/>
          </w:tcPr>
          <w:p w14:paraId="591C926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828A2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5B5CD22" w14:textId="77777777" w:rsidTr="007776DF">
        <w:trPr>
          <w:trHeight w:val="260"/>
        </w:trPr>
        <w:tc>
          <w:tcPr>
            <w:tcW w:w="3187" w:type="dxa"/>
          </w:tcPr>
          <w:p w14:paraId="75093A0E" w14:textId="5AA884A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8410E" w:rsidRPr="00F8410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187" w:type="dxa"/>
          </w:tcPr>
          <w:p w14:paraId="7E051CC0" w14:textId="76AC4BF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402" w:type="dxa"/>
          </w:tcPr>
          <w:p w14:paraId="252CE0B9" w14:textId="149D7266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2C3FDEC9" w14:textId="77777777" w:rsidTr="007776DF">
        <w:trPr>
          <w:trHeight w:val="256"/>
        </w:trPr>
        <w:tc>
          <w:tcPr>
            <w:tcW w:w="3187" w:type="dxa"/>
          </w:tcPr>
          <w:p w14:paraId="6A8B6678" w14:textId="78D078EB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187" w:type="dxa"/>
          </w:tcPr>
          <w:p w14:paraId="00E6F0A0" w14:textId="7B47A98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402" w:type="dxa"/>
          </w:tcPr>
          <w:p w14:paraId="36A9D43C" w14:textId="32B699C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EB4784C" w14:textId="77777777" w:rsidTr="007776DF">
        <w:trPr>
          <w:trHeight w:val="256"/>
        </w:trPr>
        <w:tc>
          <w:tcPr>
            <w:tcW w:w="3187" w:type="dxa"/>
          </w:tcPr>
          <w:p w14:paraId="295293EC" w14:textId="39E90DCE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87" w:type="dxa"/>
          </w:tcPr>
          <w:p w14:paraId="60018279" w14:textId="41703A2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402" w:type="dxa"/>
          </w:tcPr>
          <w:p w14:paraId="34F74F93" w14:textId="01CB167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17CC7AAF" w14:textId="77777777" w:rsidTr="007776DF">
        <w:trPr>
          <w:trHeight w:val="256"/>
        </w:trPr>
        <w:tc>
          <w:tcPr>
            <w:tcW w:w="3187" w:type="dxa"/>
          </w:tcPr>
          <w:p w14:paraId="3C77B06F" w14:textId="71C371E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187" w:type="dxa"/>
          </w:tcPr>
          <w:p w14:paraId="56B86E5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402" w:type="dxa"/>
          </w:tcPr>
          <w:p w14:paraId="7C6DB52D" w14:textId="6728763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1D7C1D4F" w14:textId="77777777" w:rsidTr="007776DF">
        <w:trPr>
          <w:trHeight w:val="260"/>
        </w:trPr>
        <w:tc>
          <w:tcPr>
            <w:tcW w:w="3187" w:type="dxa"/>
          </w:tcPr>
          <w:p w14:paraId="1A8B3E74" w14:textId="52DE579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46C51" w:rsidRPr="00746C51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187" w:type="dxa"/>
          </w:tcPr>
          <w:p w14:paraId="6AE7A86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402" w:type="dxa"/>
          </w:tcPr>
          <w:p w14:paraId="543557F4" w14:textId="598FA4A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58A4F36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197"/>
        <w:gridCol w:w="7579"/>
      </w:tblGrid>
      <w:tr w:rsidR="00AA1DC1" w:rsidRPr="00483818" w14:paraId="2CC326B7" w14:textId="77777777" w:rsidTr="007776DF">
        <w:trPr>
          <w:trHeight w:val="335"/>
        </w:trPr>
        <w:tc>
          <w:tcPr>
            <w:tcW w:w="2197" w:type="dxa"/>
          </w:tcPr>
          <w:p w14:paraId="4B1A74D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579" w:type="dxa"/>
          </w:tcPr>
          <w:p w14:paraId="5100F4FB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38C525A" w14:textId="77777777" w:rsidTr="007776DF">
        <w:trPr>
          <w:trHeight w:val="245"/>
        </w:trPr>
        <w:tc>
          <w:tcPr>
            <w:tcW w:w="2197" w:type="dxa"/>
          </w:tcPr>
          <w:p w14:paraId="55B0F2A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79" w:type="dxa"/>
          </w:tcPr>
          <w:p w14:paraId="005AB988" w14:textId="72201861" w:rsidR="00AA1DC1" w:rsidRPr="00B73171" w:rsidRDefault="003448AF" w:rsidP="003C0094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20" w:history="1">
              <w:r w:rsidR="000F3DD9" w:rsidRPr="00767EFC">
                <w:rPr>
                  <w:rStyle w:val="Kpr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u w:val="none"/>
                </w:rPr>
                <w:t>nubar.qocayeva@ndu.edu.az</w:t>
              </w:r>
            </w:hyperlink>
            <w:r w:rsidR="000F3DD9" w:rsidRPr="00767EFC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</w:p>
        </w:tc>
      </w:tr>
      <w:tr w:rsidR="00AA1DC1" w:rsidRPr="00483818" w14:paraId="65C08B18" w14:textId="77777777" w:rsidTr="007776DF">
        <w:trPr>
          <w:trHeight w:val="245"/>
        </w:trPr>
        <w:tc>
          <w:tcPr>
            <w:tcW w:w="2197" w:type="dxa"/>
          </w:tcPr>
          <w:p w14:paraId="2940062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79" w:type="dxa"/>
          </w:tcPr>
          <w:p w14:paraId="1839355A" w14:textId="6D2F795B" w:rsidR="00AA1DC1" w:rsidRPr="00767EFC" w:rsidRDefault="003448AF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1" w:history="1">
              <w:r w:rsidR="00767EFC" w:rsidRPr="00767EFC">
                <w:rPr>
                  <w:rStyle w:val="Kpr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u w:val="none"/>
                </w:rPr>
                <w:t>qocayevanubar4@gmail.com</w:t>
              </w:r>
            </w:hyperlink>
            <w:r w:rsidR="00AA1DC1" w:rsidRPr="00767EF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77C2379D" w14:textId="77777777" w:rsidTr="007776DF">
        <w:trPr>
          <w:trHeight w:val="245"/>
        </w:trPr>
        <w:tc>
          <w:tcPr>
            <w:tcW w:w="2197" w:type="dxa"/>
          </w:tcPr>
          <w:p w14:paraId="26A509E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79" w:type="dxa"/>
          </w:tcPr>
          <w:p w14:paraId="247A0298" w14:textId="297B51E1" w:rsidR="00AA1DC1" w:rsidRPr="00483818" w:rsidRDefault="007B5885" w:rsidP="003C0094">
            <w:pPr>
              <w:rPr>
                <w:rFonts w:ascii="Times New Roman" w:hAnsi="Times New Roman" w:cs="Times New Roman"/>
                <w:sz w:val="20"/>
              </w:rPr>
            </w:pPr>
            <w:r w:rsidRPr="007B5885">
              <w:rPr>
                <w:rFonts w:ascii="Times New Roman" w:hAnsi="Times New Roman" w:cs="Times New Roman"/>
                <w:sz w:val="20"/>
              </w:rPr>
              <w:t>https://ndu.edu.az/fizikariyaziyyat</w:t>
            </w:r>
          </w:p>
        </w:tc>
      </w:tr>
      <w:tr w:rsidR="00AA1DC1" w:rsidRPr="00483818" w14:paraId="2D7C6AEF" w14:textId="77777777" w:rsidTr="007776DF">
        <w:trPr>
          <w:trHeight w:val="245"/>
        </w:trPr>
        <w:tc>
          <w:tcPr>
            <w:tcW w:w="2197" w:type="dxa"/>
          </w:tcPr>
          <w:p w14:paraId="70DC7D4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79" w:type="dxa"/>
          </w:tcPr>
          <w:p w14:paraId="55BF7871" w14:textId="6721C428" w:rsidR="00AA1DC1" w:rsidRPr="00483818" w:rsidRDefault="006E60F2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A1DC1" w:rsidRPr="00483818" w14:paraId="2B2B3B3A" w14:textId="77777777" w:rsidTr="007776DF">
        <w:trPr>
          <w:trHeight w:val="245"/>
        </w:trPr>
        <w:tc>
          <w:tcPr>
            <w:tcW w:w="2197" w:type="dxa"/>
          </w:tcPr>
          <w:p w14:paraId="191F0B2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79" w:type="dxa"/>
          </w:tcPr>
          <w:p w14:paraId="56FC613D" w14:textId="14C367F7" w:rsidR="00AA1DC1" w:rsidRPr="00483818" w:rsidRDefault="00BE7DCA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77 535 56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46</w:t>
            </w:r>
          </w:p>
        </w:tc>
      </w:tr>
      <w:tr w:rsidR="00AA1DC1" w:rsidRPr="00483818" w14:paraId="1F025336" w14:textId="77777777" w:rsidTr="007776DF">
        <w:trPr>
          <w:trHeight w:val="189"/>
        </w:trPr>
        <w:tc>
          <w:tcPr>
            <w:tcW w:w="2197" w:type="dxa"/>
          </w:tcPr>
          <w:p w14:paraId="348BE04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79" w:type="dxa"/>
          </w:tcPr>
          <w:p w14:paraId="75281D8B" w14:textId="3EDAD04E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</w:t>
            </w:r>
            <w:r w:rsidR="002C474F">
              <w:rPr>
                <w:rFonts w:ascii="Times New Roman" w:hAnsi="Times New Roman" w:cs="Times New Roman"/>
                <w:sz w:val="20"/>
              </w:rPr>
              <w:t>spublikası Babək məh.bina 20, mənzil 37</w:t>
            </w:r>
          </w:p>
        </w:tc>
      </w:tr>
    </w:tbl>
    <w:p w14:paraId="373EFFE1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EB3C99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0980759A" w14:textId="15676056" w:rsidR="00AA1DC1" w:rsidRPr="00483818" w:rsidRDefault="00F82281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Riyaziyyatın tədrisi metodikası</w:t>
      </w:r>
    </w:p>
    <w:p w14:paraId="60BA682F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130E4903" w14:textId="77777777" w:rsidTr="00152DC0">
        <w:tc>
          <w:tcPr>
            <w:tcW w:w="4237" w:type="dxa"/>
          </w:tcPr>
          <w:p w14:paraId="6A3BCC02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5E027051" w14:textId="77777777" w:rsidTr="00152DC0">
        <w:tc>
          <w:tcPr>
            <w:tcW w:w="4237" w:type="dxa"/>
          </w:tcPr>
          <w:p w14:paraId="2613BB3A" w14:textId="4D3F658E" w:rsidR="00AA1DC1" w:rsidRPr="00483818" w:rsidRDefault="00C03024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DC1" w:rsidRPr="00483818" w14:paraId="586957CF" w14:textId="77777777" w:rsidTr="00152DC0">
        <w:tc>
          <w:tcPr>
            <w:tcW w:w="4237" w:type="dxa"/>
          </w:tcPr>
          <w:p w14:paraId="1E9BC1DF" w14:textId="1427D606" w:rsidR="00AA1DC1" w:rsidRPr="00483818" w:rsidRDefault="00C03024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709089B" w14:textId="77777777" w:rsidR="00747622" w:rsidRPr="00483818" w:rsidRDefault="00747622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96A79B1" w14:textId="77777777" w:rsidTr="00152DC0">
        <w:tc>
          <w:tcPr>
            <w:tcW w:w="8296" w:type="dxa"/>
          </w:tcPr>
          <w:p w14:paraId="189AE5B1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0F0421D7" w14:textId="77777777" w:rsidTr="00152DC0">
        <w:tc>
          <w:tcPr>
            <w:tcW w:w="8296" w:type="dxa"/>
          </w:tcPr>
          <w:p w14:paraId="54CB2C3A" w14:textId="772B1453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016D1E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 w:rsidR="00016D1E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B73171">
              <w:rPr>
                <w:rFonts w:ascii="Times New Roman" w:hAnsi="Times New Roman" w:cs="Times New Roman"/>
                <w:b/>
              </w:rPr>
              <w:t>Baş labo</w:t>
            </w:r>
            <w:r w:rsidR="00747622">
              <w:rPr>
                <w:rFonts w:ascii="Times New Roman" w:hAnsi="Times New Roman" w:cs="Times New Roman"/>
                <w:b/>
              </w:rPr>
              <w:t>rant</w:t>
            </w:r>
          </w:p>
          <w:p w14:paraId="116C9E5D" w14:textId="0200CAD4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747622">
              <w:rPr>
                <w:rFonts w:ascii="Times New Roman" w:hAnsi="Times New Roman" w:cs="Times New Roman"/>
              </w:rPr>
              <w:t>, Fizika riyaziyyat</w:t>
            </w:r>
            <w:r w:rsidRPr="00483818">
              <w:rPr>
                <w:rFonts w:ascii="Times New Roman" w:hAnsi="Times New Roman" w:cs="Times New Roman"/>
              </w:rPr>
              <w:t xml:space="preserve"> fak</w:t>
            </w:r>
            <w:r w:rsidR="00747622">
              <w:rPr>
                <w:rFonts w:ascii="Times New Roman" w:hAnsi="Times New Roman" w:cs="Times New Roman"/>
              </w:rPr>
              <w:t xml:space="preserve">ültəsi, </w:t>
            </w:r>
            <w:r w:rsidR="00016D1E">
              <w:rPr>
                <w:rFonts w:ascii="Times New Roman" w:hAnsi="Times New Roman" w:cs="Times New Roman"/>
              </w:rPr>
              <w:t>C</w:t>
            </w:r>
            <w:r w:rsidR="00747622">
              <w:rPr>
                <w:rFonts w:ascii="Times New Roman" w:hAnsi="Times New Roman" w:cs="Times New Roman"/>
              </w:rPr>
              <w:t>əbr və hən</w:t>
            </w:r>
            <w:r w:rsidR="00B21450">
              <w:rPr>
                <w:rFonts w:ascii="Times New Roman" w:hAnsi="Times New Roman" w:cs="Times New Roman"/>
              </w:rPr>
              <w:t>dəsə</w:t>
            </w:r>
          </w:p>
        </w:tc>
      </w:tr>
      <w:tr w:rsidR="00AA1DC1" w:rsidRPr="00483818" w14:paraId="487D846A" w14:textId="77777777" w:rsidTr="00152DC0">
        <w:tc>
          <w:tcPr>
            <w:tcW w:w="8296" w:type="dxa"/>
          </w:tcPr>
          <w:p w14:paraId="2C92F698" w14:textId="4B689AD5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016D1E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016D1E">
              <w:rPr>
                <w:rFonts w:ascii="Times New Roman" w:hAnsi="Times New Roman" w:cs="Times New Roman"/>
                <w:b/>
              </w:rPr>
              <w:t>13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1D0AF59F" w14:textId="1FF00F0A" w:rsidR="00AA1DC1" w:rsidRPr="00483818" w:rsidRDefault="00016D1E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lastRenderedPageBreak/>
              <w:t>Naxçıvan Dövlət Universiteti</w:t>
            </w:r>
            <w:r>
              <w:rPr>
                <w:rFonts w:ascii="Times New Roman" w:hAnsi="Times New Roman" w:cs="Times New Roman"/>
              </w:rPr>
              <w:t>, Fizika riyaziyyat</w:t>
            </w:r>
            <w:r w:rsidRPr="00483818">
              <w:rPr>
                <w:rFonts w:ascii="Times New Roman" w:hAnsi="Times New Roman" w:cs="Times New Roman"/>
              </w:rPr>
              <w:t xml:space="preserve"> fak</w:t>
            </w:r>
            <w:r>
              <w:rPr>
                <w:rFonts w:ascii="Times New Roman" w:hAnsi="Times New Roman" w:cs="Times New Roman"/>
              </w:rPr>
              <w:t>ültəsi, Cəbr və həndəsə</w:t>
            </w:r>
          </w:p>
        </w:tc>
      </w:tr>
      <w:tr w:rsidR="00AA1DC1" w:rsidRPr="00483818" w14:paraId="51239273" w14:textId="77777777" w:rsidTr="00152DC0">
        <w:tc>
          <w:tcPr>
            <w:tcW w:w="8296" w:type="dxa"/>
          </w:tcPr>
          <w:p w14:paraId="124DC46E" w14:textId="2BD9272E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lastRenderedPageBreak/>
              <w:t>20</w:t>
            </w:r>
            <w:r w:rsidR="00B21450">
              <w:rPr>
                <w:rFonts w:ascii="Times New Roman" w:hAnsi="Times New Roman" w:cs="Times New Roman"/>
                <w:b/>
              </w:rPr>
              <w:t>13</w:t>
            </w:r>
            <w:r w:rsidRPr="00483818">
              <w:rPr>
                <w:rFonts w:ascii="Times New Roman" w:hAnsi="Times New Roman" w:cs="Times New Roman"/>
                <w:b/>
              </w:rPr>
              <w:t>- Baş müəllim</w:t>
            </w:r>
          </w:p>
          <w:p w14:paraId="4C757558" w14:textId="23B8FBC9" w:rsidR="00AA1DC1" w:rsidRPr="00483818" w:rsidRDefault="00B21450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>, Fizika riyaziyyat</w:t>
            </w:r>
            <w:r w:rsidRPr="00483818">
              <w:rPr>
                <w:rFonts w:ascii="Times New Roman" w:hAnsi="Times New Roman" w:cs="Times New Roman"/>
              </w:rPr>
              <w:t xml:space="preserve"> fak</w:t>
            </w:r>
            <w:r>
              <w:rPr>
                <w:rFonts w:ascii="Times New Roman" w:hAnsi="Times New Roman" w:cs="Times New Roman"/>
              </w:rPr>
              <w:t>ültəsi, Ümumi riyaziyyat</w:t>
            </w:r>
          </w:p>
        </w:tc>
      </w:tr>
    </w:tbl>
    <w:p w14:paraId="235174E1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5300"/>
        <w:gridCol w:w="2991"/>
      </w:tblGrid>
      <w:tr w:rsidR="00AA1DC1" w:rsidRPr="00483818" w14:paraId="7DD9B839" w14:textId="77777777" w:rsidTr="00F322F5">
        <w:trPr>
          <w:trHeight w:val="339"/>
        </w:trPr>
        <w:tc>
          <w:tcPr>
            <w:tcW w:w="5300" w:type="dxa"/>
          </w:tcPr>
          <w:p w14:paraId="06FDA925" w14:textId="77777777"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991" w:type="dxa"/>
          </w:tcPr>
          <w:p w14:paraId="4C4E95E8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33E41C4B" w14:textId="77777777" w:rsidTr="00F322F5">
        <w:trPr>
          <w:trHeight w:val="273"/>
        </w:trPr>
        <w:tc>
          <w:tcPr>
            <w:tcW w:w="5300" w:type="dxa"/>
          </w:tcPr>
          <w:p w14:paraId="247D65D5" w14:textId="16B1641A" w:rsidR="00AA1DC1" w:rsidRPr="00483818" w:rsidRDefault="00BE387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Ali riyaziyyat </w:t>
            </w:r>
          </w:p>
        </w:tc>
        <w:tc>
          <w:tcPr>
            <w:tcW w:w="2991" w:type="dxa"/>
          </w:tcPr>
          <w:p w14:paraId="79B8716B" w14:textId="1EE64A2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  <w:tr w:rsidR="00AA1DC1" w:rsidRPr="00483818" w14:paraId="0ED45696" w14:textId="77777777" w:rsidTr="00F322F5">
        <w:trPr>
          <w:trHeight w:val="115"/>
        </w:trPr>
        <w:tc>
          <w:tcPr>
            <w:tcW w:w="5300" w:type="dxa"/>
          </w:tcPr>
          <w:p w14:paraId="511E3DFD" w14:textId="49D8587C" w:rsidR="00AA1DC1" w:rsidRPr="00483818" w:rsidRDefault="00BE387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Riyaziyyat</w:t>
            </w:r>
          </w:p>
        </w:tc>
        <w:tc>
          <w:tcPr>
            <w:tcW w:w="2991" w:type="dxa"/>
          </w:tcPr>
          <w:p w14:paraId="103CFD76" w14:textId="3D0D094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</w:tbl>
    <w:p w14:paraId="030A6D3F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14:paraId="420DB891" w14:textId="77777777"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236E72BD" w14:textId="77777777"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7C6801BC" w14:textId="77777777" w:rsidTr="00152DC0">
        <w:trPr>
          <w:trHeight w:val="263"/>
        </w:trPr>
        <w:tc>
          <w:tcPr>
            <w:tcW w:w="8773" w:type="dxa"/>
            <w:gridSpan w:val="2"/>
          </w:tcPr>
          <w:p w14:paraId="5F3481E4" w14:textId="77777777"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40F1276" w14:textId="77777777" w:rsidTr="00152DC0">
        <w:trPr>
          <w:trHeight w:val="314"/>
        </w:trPr>
        <w:tc>
          <w:tcPr>
            <w:tcW w:w="409" w:type="dxa"/>
          </w:tcPr>
          <w:p w14:paraId="3D177771" w14:textId="77777777" w:rsidR="00AA1DC1" w:rsidRPr="00240B8C" w:rsidRDefault="00AA1DC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4E047D" w14:textId="2AF09981" w:rsidR="00AA1DC1" w:rsidRPr="00240B8C" w:rsidRDefault="00AA1DC1" w:rsidP="00A066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64184ABA" w14:textId="77777777" w:rsidTr="00152DC0">
        <w:tc>
          <w:tcPr>
            <w:tcW w:w="8773" w:type="dxa"/>
            <w:gridSpan w:val="2"/>
          </w:tcPr>
          <w:p w14:paraId="17604A8A" w14:textId="77777777"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025E30EA" w14:textId="77777777" w:rsidTr="0052454E">
        <w:trPr>
          <w:trHeight w:val="712"/>
        </w:trPr>
        <w:tc>
          <w:tcPr>
            <w:tcW w:w="409" w:type="dxa"/>
          </w:tcPr>
          <w:p w14:paraId="12F79D10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49FCF8" w14:textId="77777777" w:rsidR="00E848F2" w:rsidRPr="00B55389" w:rsidRDefault="00E848F2" w:rsidP="00E848F2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Linear vs.  non – linear correlation analysis in predictive modeling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227A7EDA" w14:textId="77777777" w:rsidR="00E848F2" w:rsidRPr="00B55389" w:rsidRDefault="00E848F2" w:rsidP="00E848F2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Norwegian Journal of development of the International Science , Oslo, Norway</w:t>
            </w:r>
          </w:p>
          <w:p w14:paraId="405119F9" w14:textId="2A703F0D" w:rsidR="0052454E" w:rsidRPr="00240B8C" w:rsidRDefault="00E848F2" w:rsidP="00E848F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389">
              <w:rPr>
                <w:rFonts w:ascii="Times New Roman" w:hAnsi="Times New Roman" w:cs="Times New Roman"/>
                <w:bCs/>
              </w:rPr>
              <w:t>2023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B55389">
              <w:rPr>
                <w:rFonts w:ascii="Times New Roman" w:hAnsi="Times New Roman" w:cs="Times New Roman"/>
                <w:bCs/>
              </w:rPr>
              <w:t>№ 122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 xml:space="preserve">s.50 </w:t>
            </w:r>
            <w:r w:rsidR="0052454E">
              <w:rPr>
                <w:rFonts w:ascii="Times New Roman" w:hAnsi="Times New Roman" w:cs="Times New Roman"/>
                <w:bCs/>
              </w:rPr>
              <w:t>–</w:t>
            </w:r>
            <w:r w:rsidRPr="00B55389">
              <w:rPr>
                <w:rFonts w:ascii="Times New Roman" w:hAnsi="Times New Roman" w:cs="Times New Roman"/>
                <w:bCs/>
              </w:rPr>
              <w:t xml:space="preserve"> 54</w:t>
            </w:r>
          </w:p>
        </w:tc>
      </w:tr>
      <w:tr w:rsidR="0052454E" w:rsidRPr="00483818" w14:paraId="6C0CA6D5" w14:textId="77777777" w:rsidTr="00152DC0">
        <w:trPr>
          <w:trHeight w:val="278"/>
        </w:trPr>
        <w:tc>
          <w:tcPr>
            <w:tcW w:w="409" w:type="dxa"/>
          </w:tcPr>
          <w:p w14:paraId="59607E76" w14:textId="77777777" w:rsidR="0052454E" w:rsidRPr="00240B8C" w:rsidRDefault="0052454E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E06196" w14:textId="5AE9D46E" w:rsidR="0052454E" w:rsidRPr="0052454E" w:rsidRDefault="0052454E" w:rsidP="00DD6FFA">
            <w:pPr>
              <w:pStyle w:val="ListeParagraf"/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The Markov theorem and the law of large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numbers:fundamental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principles and derived results</w:t>
            </w:r>
            <w:r w:rsidR="00DD6FFA">
              <w:rPr>
                <w:rFonts w:ascii="Times New Roman" w:hAnsi="Times New Roman" w:cs="Times New Roman"/>
                <w:bCs/>
                <w:lang w:val="en-US"/>
              </w:rPr>
              <w:t xml:space="preserve">,  </w:t>
            </w:r>
            <w:proofErr w:type="spellStart"/>
            <w:r w:rsidR="00DD6FFA">
              <w:rPr>
                <w:rFonts w:ascii="Times New Roman" w:hAnsi="Times New Roman" w:cs="Times New Roman"/>
                <w:bCs/>
                <w:lang w:val="en-US"/>
              </w:rPr>
              <w:t>Znanstvena</w:t>
            </w:r>
            <w:proofErr w:type="spellEnd"/>
            <w:r w:rsidR="00DD6F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D6FFA">
              <w:rPr>
                <w:rFonts w:ascii="Times New Roman" w:hAnsi="Times New Roman" w:cs="Times New Roman"/>
                <w:bCs/>
                <w:lang w:val="en-US"/>
              </w:rPr>
              <w:t>misel</w:t>
            </w:r>
            <w:proofErr w:type="spellEnd"/>
            <w:r w:rsidR="00DD6F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D6FFA">
              <w:rPr>
                <w:rFonts w:ascii="Times New Roman" w:hAnsi="Times New Roman" w:cs="Times New Roman"/>
                <w:bCs/>
                <w:lang w:val="en-US"/>
              </w:rPr>
              <w:t>journal,Slovenska</w:t>
            </w:r>
            <w:proofErr w:type="spellEnd"/>
            <w:r w:rsidR="00DD6F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D6FFA">
              <w:rPr>
                <w:rFonts w:ascii="Times New Roman" w:hAnsi="Times New Roman" w:cs="Times New Roman"/>
                <w:bCs/>
                <w:lang w:val="en-US"/>
              </w:rPr>
              <w:t>cesta</w:t>
            </w:r>
            <w:proofErr w:type="spellEnd"/>
            <w:r w:rsidR="00DD6FFA">
              <w:rPr>
                <w:rFonts w:ascii="Times New Roman" w:hAnsi="Times New Roman" w:cs="Times New Roman"/>
                <w:bCs/>
                <w:lang w:val="en-US"/>
              </w:rPr>
              <w:t xml:space="preserve"> 8, 1000 Ljubljana, Slovenia </w:t>
            </w:r>
            <w:r w:rsidR="00EF028C">
              <w:rPr>
                <w:rFonts w:ascii="Times New Roman" w:hAnsi="Times New Roman" w:cs="Times New Roman"/>
                <w:bCs/>
                <w:lang w:val="en-US"/>
              </w:rPr>
              <w:t>,</w:t>
            </w:r>
            <w:r w:rsidR="00DD6F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DD6FFA">
              <w:rPr>
                <w:rFonts w:ascii="Times New Roman" w:hAnsi="Times New Roman" w:cs="Times New Roman"/>
                <w:bCs/>
              </w:rPr>
              <w:t xml:space="preserve">№ 93/ 2024, </w:t>
            </w:r>
            <w:r w:rsidR="00DD6FFA" w:rsidRPr="00B55389">
              <w:rPr>
                <w:rFonts w:ascii="Times New Roman" w:hAnsi="Times New Roman" w:cs="Times New Roman"/>
                <w:bCs/>
              </w:rPr>
              <w:t>s</w:t>
            </w:r>
            <w:r w:rsidR="00DD6FFA">
              <w:rPr>
                <w:rFonts w:ascii="Times New Roman" w:hAnsi="Times New Roman" w:cs="Times New Roman"/>
                <w:bCs/>
              </w:rPr>
              <w:t>. 21- 25</w:t>
            </w:r>
          </w:p>
        </w:tc>
      </w:tr>
      <w:tr w:rsidR="00A74857" w:rsidRPr="00483818" w14:paraId="640ECA3D" w14:textId="77777777" w:rsidTr="00152DC0">
        <w:tc>
          <w:tcPr>
            <w:tcW w:w="8773" w:type="dxa"/>
            <w:gridSpan w:val="2"/>
          </w:tcPr>
          <w:p w14:paraId="10FA0E99" w14:textId="77777777"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D0C43" w:rsidRPr="00483818" w14:paraId="2B27BACE" w14:textId="77777777" w:rsidTr="00152DC0">
        <w:tc>
          <w:tcPr>
            <w:tcW w:w="409" w:type="dxa"/>
          </w:tcPr>
          <w:p w14:paraId="26716B04" w14:textId="77777777" w:rsidR="008D0C43" w:rsidRPr="00240B8C" w:rsidRDefault="008D0C43" w:rsidP="008D0C43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8233EA9" w14:textId="68E6B22E" w:rsidR="008D0C43" w:rsidRPr="00B55389" w:rsidRDefault="000F405A" w:rsidP="000F405A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Diskret matris-cəbri Lyapunov tənliyinin həlli üçün effektiv hesablama alqoritmi, NDU, “Elmi əsərlə</w:t>
            </w:r>
            <w:r w:rsidR="00EF028C">
              <w:rPr>
                <w:rFonts w:ascii="Times New Roman" w:hAnsi="Times New Roman" w:cs="Times New Roman"/>
                <w:bCs/>
              </w:rPr>
              <w:t>r” Naxçıvan 2003 №10 s.15-18 ,</w:t>
            </w:r>
            <w:r w:rsidRPr="00B55389">
              <w:rPr>
                <w:rFonts w:ascii="Times New Roman" w:hAnsi="Times New Roman" w:cs="Times New Roman"/>
                <w:bCs/>
              </w:rPr>
              <w:t xml:space="preserve"> R.Ə.Həsənov</w:t>
            </w:r>
          </w:p>
        </w:tc>
      </w:tr>
      <w:tr w:rsidR="008D0C43" w:rsidRPr="00483818" w14:paraId="098A4041" w14:textId="77777777" w:rsidTr="00152DC0">
        <w:tc>
          <w:tcPr>
            <w:tcW w:w="409" w:type="dxa"/>
          </w:tcPr>
          <w:p w14:paraId="2E362969" w14:textId="77777777" w:rsidR="008D0C43" w:rsidRPr="00240B8C" w:rsidRDefault="008D0C43" w:rsidP="008D0C43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DF59F0" w14:textId="14FA9801" w:rsidR="008D0C43" w:rsidRPr="00B55389" w:rsidRDefault="00C413E4" w:rsidP="007E1785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Riyaziyyatın tədrisində təlim üsulu problemi</w:t>
            </w:r>
            <w:r w:rsidR="007E1785">
              <w:rPr>
                <w:rFonts w:ascii="Times New Roman" w:hAnsi="Times New Roman" w:cs="Times New Roman"/>
                <w:bCs/>
              </w:rPr>
              <w:t xml:space="preserve">, </w:t>
            </w:r>
            <w:r w:rsidRPr="00B55389">
              <w:rPr>
                <w:rFonts w:ascii="Times New Roman" w:hAnsi="Times New Roman" w:cs="Times New Roman"/>
                <w:bCs/>
              </w:rPr>
              <w:t xml:space="preserve"> NDU, ”Elmi əsərlər” Naxçıvan</w:t>
            </w:r>
            <w:r w:rsidR="007E1785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2006</w:t>
            </w:r>
            <w:r w:rsidR="007E1785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№ 2</w:t>
            </w:r>
            <w:r w:rsidR="007E1785">
              <w:rPr>
                <w:rFonts w:ascii="Times New Roman" w:hAnsi="Times New Roman" w:cs="Times New Roman"/>
                <w:bCs/>
              </w:rPr>
              <w:t xml:space="preserve">, </w:t>
            </w:r>
            <w:r w:rsidRPr="00B55389">
              <w:rPr>
                <w:rFonts w:ascii="Times New Roman" w:hAnsi="Times New Roman" w:cs="Times New Roman"/>
                <w:bCs/>
              </w:rPr>
              <w:t>(29)</w:t>
            </w:r>
            <w:r w:rsidR="007E1785">
              <w:rPr>
                <w:rFonts w:ascii="Times New Roman" w:hAnsi="Times New Roman" w:cs="Times New Roman"/>
                <w:bCs/>
              </w:rPr>
              <w:t xml:space="preserve"> ,</w:t>
            </w:r>
            <w:r w:rsidRPr="00B55389">
              <w:rPr>
                <w:rFonts w:ascii="Times New Roman" w:hAnsi="Times New Roman" w:cs="Times New Roman"/>
                <w:bCs/>
              </w:rPr>
              <w:t xml:space="preserve">s.41-42  </w:t>
            </w:r>
          </w:p>
        </w:tc>
      </w:tr>
      <w:tr w:rsidR="008D0C43" w:rsidRPr="00483818" w14:paraId="0FF68299" w14:textId="77777777" w:rsidTr="00152DC0">
        <w:tc>
          <w:tcPr>
            <w:tcW w:w="409" w:type="dxa"/>
          </w:tcPr>
          <w:p w14:paraId="17CFBF07" w14:textId="77777777" w:rsidR="008D0C43" w:rsidRPr="00240B8C" w:rsidRDefault="008D0C43" w:rsidP="008D0C43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7E038FA" w14:textId="2DA8AB9B" w:rsidR="008D0C43" w:rsidRPr="00B55389" w:rsidRDefault="008A6CB6" w:rsidP="007E1785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Bir qeyri-xətti elliptik tənlik üçün Fraqmen - Lindelyof tipli teorem</w:t>
            </w:r>
            <w:r w:rsidR="007E1785">
              <w:rPr>
                <w:rFonts w:ascii="Times New Roman" w:hAnsi="Times New Roman" w:cs="Times New Roman"/>
                <w:bCs/>
              </w:rPr>
              <w:t xml:space="preserve">, </w:t>
            </w:r>
            <w:r w:rsidRPr="00B55389">
              <w:rPr>
                <w:rFonts w:ascii="Times New Roman" w:hAnsi="Times New Roman" w:cs="Times New Roman"/>
                <w:bCs/>
              </w:rPr>
              <w:t>NMİ-H.Əliyev-88. “Müasir təlim metodları və yeni pedaqoji texnologiyanın təlim-tərbiyə prosesində tə</w:t>
            </w:r>
            <w:r w:rsidR="0052454E">
              <w:rPr>
                <w:rFonts w:ascii="Times New Roman" w:hAnsi="Times New Roman" w:cs="Times New Roman"/>
                <w:bCs/>
              </w:rPr>
              <w:t>tbiqi” mövzu</w:t>
            </w:r>
            <w:r w:rsidRPr="00B55389">
              <w:rPr>
                <w:rFonts w:ascii="Times New Roman" w:hAnsi="Times New Roman" w:cs="Times New Roman"/>
                <w:bCs/>
              </w:rPr>
              <w:t>suna hə</w:t>
            </w:r>
            <w:r w:rsidR="0052454E">
              <w:rPr>
                <w:rFonts w:ascii="Times New Roman" w:hAnsi="Times New Roman" w:cs="Times New Roman"/>
                <w:bCs/>
              </w:rPr>
              <w:t>sr edil</w:t>
            </w:r>
            <w:r w:rsidRPr="00B55389">
              <w:rPr>
                <w:rFonts w:ascii="Times New Roman" w:hAnsi="Times New Roman" w:cs="Times New Roman"/>
                <w:bCs/>
              </w:rPr>
              <w:t>miş elmi praktik konfransın materialları. Naxçıvan</w:t>
            </w:r>
            <w:r w:rsidR="007E1785">
              <w:rPr>
                <w:rFonts w:ascii="Times New Roman" w:hAnsi="Times New Roman" w:cs="Times New Roman"/>
                <w:bCs/>
              </w:rPr>
              <w:t xml:space="preserve">, </w:t>
            </w:r>
            <w:r w:rsidRPr="00B55389">
              <w:rPr>
                <w:rFonts w:ascii="Times New Roman" w:hAnsi="Times New Roman" w:cs="Times New Roman"/>
                <w:bCs/>
              </w:rPr>
              <w:t>2011</w:t>
            </w:r>
            <w:r w:rsidR="007E1785">
              <w:rPr>
                <w:rFonts w:ascii="Times New Roman" w:hAnsi="Times New Roman" w:cs="Times New Roman"/>
                <w:bCs/>
              </w:rPr>
              <w:t>,</w:t>
            </w:r>
            <w:r w:rsidR="00EF028C">
              <w:rPr>
                <w:rFonts w:ascii="Times New Roman" w:hAnsi="Times New Roman" w:cs="Times New Roman"/>
                <w:bCs/>
              </w:rPr>
              <w:t>E.V.Ağa</w:t>
            </w:r>
            <w:r w:rsidRPr="00B55389">
              <w:rPr>
                <w:rFonts w:ascii="Times New Roman" w:hAnsi="Times New Roman" w:cs="Times New Roman"/>
                <w:bCs/>
              </w:rPr>
              <w:t>yev, S.Ə.Əliyev</w:t>
            </w:r>
          </w:p>
        </w:tc>
      </w:tr>
      <w:tr w:rsidR="008A6CB6" w:rsidRPr="00483818" w14:paraId="5CEDE01D" w14:textId="77777777" w:rsidTr="00152DC0">
        <w:tc>
          <w:tcPr>
            <w:tcW w:w="409" w:type="dxa"/>
          </w:tcPr>
          <w:p w14:paraId="3EF447A8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C17B18" w14:textId="5E65F462" w:rsidR="008A6CB6" w:rsidRPr="00B55389" w:rsidRDefault="008A6CB6" w:rsidP="001B788D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  <w:lang w:val="ru-RU"/>
              </w:rPr>
              <w:t>О скорости роста</w:t>
            </w:r>
            <w:r w:rsidRPr="00B55389">
              <w:rPr>
                <w:rFonts w:ascii="Times New Roman" w:hAnsi="Times New Roman" w:cs="Times New Roman"/>
                <w:bCs/>
              </w:rPr>
              <w:t xml:space="preserve"> </w:t>
            </w:r>
            <w:r w:rsidRPr="00B55389">
              <w:rPr>
                <w:rFonts w:ascii="Times New Roman" w:hAnsi="Times New Roman" w:cs="Times New Roman"/>
                <w:bCs/>
                <w:lang w:val="ru-RU"/>
              </w:rPr>
              <w:t>решения одного нелинейного еэллиптического уравнения  второго порядка в перфорированной области</w:t>
            </w:r>
            <w:r w:rsidR="001B788D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 xml:space="preserve"> NDU,“Elmi əsərlər” Naxçıvan</w:t>
            </w:r>
            <w:r w:rsidR="001B788D">
              <w:rPr>
                <w:rFonts w:ascii="Times New Roman" w:hAnsi="Times New Roman" w:cs="Times New Roman"/>
                <w:bCs/>
              </w:rPr>
              <w:t xml:space="preserve">, </w:t>
            </w:r>
            <w:r w:rsidRPr="00B55389">
              <w:rPr>
                <w:rFonts w:ascii="Times New Roman" w:hAnsi="Times New Roman" w:cs="Times New Roman"/>
                <w:bCs/>
              </w:rPr>
              <w:t>2011</w:t>
            </w:r>
            <w:r w:rsidR="001B788D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№1</w:t>
            </w:r>
            <w:r w:rsidR="001B788D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(35)</w:t>
            </w:r>
          </w:p>
          <w:p w14:paraId="3C6DD76A" w14:textId="076A1020" w:rsidR="008A6CB6" w:rsidRPr="001B788D" w:rsidRDefault="008A6CB6" w:rsidP="001B788D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s.10 -12</w:t>
            </w:r>
            <w:r w:rsidR="001B788D">
              <w:rPr>
                <w:rFonts w:ascii="Times New Roman" w:hAnsi="Times New Roman" w:cs="Times New Roman"/>
                <w:bCs/>
              </w:rPr>
              <w:t>,</w:t>
            </w:r>
            <w:r w:rsidR="00EF028C">
              <w:rPr>
                <w:rFonts w:ascii="Times New Roman" w:hAnsi="Times New Roman" w:cs="Times New Roman"/>
                <w:bCs/>
              </w:rPr>
              <w:t xml:space="preserve"> E.V.Ağayev, S.Ə.Əli</w:t>
            </w:r>
            <w:r w:rsidRPr="00B55389">
              <w:rPr>
                <w:rFonts w:ascii="Times New Roman" w:hAnsi="Times New Roman" w:cs="Times New Roman"/>
                <w:bCs/>
              </w:rPr>
              <w:t>yev</w:t>
            </w:r>
          </w:p>
        </w:tc>
      </w:tr>
      <w:tr w:rsidR="008A6CB6" w:rsidRPr="00483818" w14:paraId="1DEC4275" w14:textId="77777777" w:rsidTr="00152DC0">
        <w:tc>
          <w:tcPr>
            <w:tcW w:w="409" w:type="dxa"/>
          </w:tcPr>
          <w:p w14:paraId="234BA010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EE9706" w14:textId="22E3957D" w:rsidR="008A6CB6" w:rsidRPr="00B55389" w:rsidRDefault="008A6CB6" w:rsidP="008A6CB6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Növbələşən düz və eynifazalı dövrü əyri layların kompozit materiallarda gərginlik vəziyyətinin tədqiqi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 xml:space="preserve"> NDU, “Elmi əsərlər”  Naxçıvan 2018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№ 4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 xml:space="preserve">s. 9 </w:t>
            </w:r>
            <w:r w:rsidR="00D057C4">
              <w:rPr>
                <w:rFonts w:ascii="Times New Roman" w:hAnsi="Times New Roman" w:cs="Times New Roman"/>
                <w:bCs/>
              </w:rPr>
              <w:t>–</w:t>
            </w:r>
            <w:r w:rsidRPr="00B55389">
              <w:rPr>
                <w:rFonts w:ascii="Times New Roman" w:hAnsi="Times New Roman" w:cs="Times New Roman"/>
                <w:bCs/>
              </w:rPr>
              <w:t xml:space="preserve"> 13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="00EF028C">
              <w:rPr>
                <w:rFonts w:ascii="Times New Roman" w:hAnsi="Times New Roman" w:cs="Times New Roman"/>
                <w:bCs/>
              </w:rPr>
              <w:t>E.V.Ağa</w:t>
            </w:r>
            <w:r w:rsidRPr="00B55389">
              <w:rPr>
                <w:rFonts w:ascii="Times New Roman" w:hAnsi="Times New Roman" w:cs="Times New Roman"/>
                <w:bCs/>
              </w:rPr>
              <w:t>yev,</w:t>
            </w:r>
          </w:p>
          <w:p w14:paraId="27485B88" w14:textId="0E4F4928" w:rsidR="008A6CB6" w:rsidRPr="00D057C4" w:rsidRDefault="00EF028C" w:rsidP="00D057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S.Ə.Əli</w:t>
            </w:r>
            <w:r w:rsidR="008A6CB6" w:rsidRPr="00B55389">
              <w:rPr>
                <w:rFonts w:ascii="Times New Roman" w:hAnsi="Times New Roman" w:cs="Times New Roman"/>
                <w:bCs/>
              </w:rPr>
              <w:t>yev</w:t>
            </w:r>
          </w:p>
        </w:tc>
      </w:tr>
      <w:tr w:rsidR="008A6CB6" w:rsidRPr="00483818" w14:paraId="23E9C710" w14:textId="77777777" w:rsidTr="00152DC0">
        <w:tc>
          <w:tcPr>
            <w:tcW w:w="409" w:type="dxa"/>
          </w:tcPr>
          <w:p w14:paraId="54B851BE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040B23E" w14:textId="52BC983A" w:rsidR="008A6CB6" w:rsidRPr="00B55389" w:rsidRDefault="008A6CB6" w:rsidP="008A6CB6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Məktəb riyaziyyatı kursunda riyazi məntiq və çoxluqlar nəzəriyyə</w:t>
            </w:r>
            <w:r w:rsidR="00EF028C">
              <w:rPr>
                <w:rFonts w:ascii="Times New Roman" w:hAnsi="Times New Roman" w:cs="Times New Roman"/>
                <w:bCs/>
              </w:rPr>
              <w:t>si ele</w:t>
            </w:r>
            <w:r w:rsidRPr="00B55389">
              <w:rPr>
                <w:rFonts w:ascii="Times New Roman" w:hAnsi="Times New Roman" w:cs="Times New Roman"/>
                <w:bCs/>
              </w:rPr>
              <w:t>mentlərindən istifadənin mahiyyəti haqqında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 xml:space="preserve"> NDU, “Elmi əsərlər”   Naxçıvan</w:t>
            </w:r>
            <w:r w:rsidR="00D057C4">
              <w:rPr>
                <w:rFonts w:ascii="Times New Roman" w:hAnsi="Times New Roman" w:cs="Times New Roman"/>
                <w:bCs/>
              </w:rPr>
              <w:t xml:space="preserve"> </w:t>
            </w:r>
            <w:r w:rsidRPr="00B55389">
              <w:rPr>
                <w:rFonts w:ascii="Times New Roman" w:hAnsi="Times New Roman" w:cs="Times New Roman"/>
                <w:bCs/>
              </w:rPr>
              <w:t>2018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№ 4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 xml:space="preserve">s. 170 </w:t>
            </w:r>
            <w:r w:rsidR="00D057C4">
              <w:rPr>
                <w:rFonts w:ascii="Times New Roman" w:hAnsi="Times New Roman" w:cs="Times New Roman"/>
                <w:bCs/>
              </w:rPr>
              <w:t>–</w:t>
            </w:r>
            <w:r w:rsidRPr="00B55389">
              <w:rPr>
                <w:rFonts w:ascii="Times New Roman" w:hAnsi="Times New Roman" w:cs="Times New Roman"/>
                <w:bCs/>
              </w:rPr>
              <w:t xml:space="preserve"> 177</w:t>
            </w:r>
            <w:r w:rsidR="00D057C4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3E24C6C2" w14:textId="2D02D914" w:rsidR="008A6CB6" w:rsidRPr="00B55389" w:rsidRDefault="008A6CB6" w:rsidP="008A6CB6">
            <w:pPr>
              <w:pStyle w:val="ListeParagraf"/>
              <w:ind w:left="0"/>
              <w:rPr>
                <w:rFonts w:ascii="Times New Roman" w:hAnsi="Times New Roman" w:cs="Times New Roman"/>
                <w:bCs/>
                <w:spacing w:val="-4"/>
              </w:rPr>
            </w:pPr>
            <w:r w:rsidRPr="00B55389">
              <w:rPr>
                <w:rFonts w:ascii="Times New Roman" w:hAnsi="Times New Roman" w:cs="Times New Roman"/>
                <w:bCs/>
              </w:rPr>
              <w:t>A.Əliyeva</w:t>
            </w:r>
          </w:p>
        </w:tc>
      </w:tr>
      <w:tr w:rsidR="008A6CB6" w:rsidRPr="00483818" w14:paraId="1E9642E9" w14:textId="77777777" w:rsidTr="00152DC0">
        <w:tc>
          <w:tcPr>
            <w:tcW w:w="409" w:type="dxa"/>
          </w:tcPr>
          <w:p w14:paraId="29744313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ED1BFC1" w14:textId="75229092" w:rsidR="008A6CB6" w:rsidRPr="00B55389" w:rsidRDefault="008A6CB6" w:rsidP="008A6CB6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Banax fəzasında sistemin bazisliyini isbat edən təkliflər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NDU, “Elmi əsərlər”   Naxçıvan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</w:p>
          <w:p w14:paraId="6C3DEC11" w14:textId="5785829B" w:rsidR="008A6CB6" w:rsidRPr="00D057C4" w:rsidRDefault="008A6CB6" w:rsidP="00D057C4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2020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 xml:space="preserve"> № 7</w:t>
            </w:r>
            <w:r w:rsidR="00D057C4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s.11 - 14</w:t>
            </w:r>
          </w:p>
        </w:tc>
      </w:tr>
      <w:tr w:rsidR="008A6CB6" w:rsidRPr="00483818" w14:paraId="46AACD60" w14:textId="77777777" w:rsidTr="00152DC0">
        <w:tc>
          <w:tcPr>
            <w:tcW w:w="409" w:type="dxa"/>
          </w:tcPr>
          <w:p w14:paraId="77656279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77FA35D" w14:textId="12CBB173" w:rsidR="008A6CB6" w:rsidRPr="00FF6890" w:rsidRDefault="008A6CB6" w:rsidP="00FF6890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Orta məktəbin riyaziyyat kursunda riyazi məsələ həlli təliminin nəzəri və metodik problemləri</w:t>
            </w:r>
            <w:r w:rsidR="00FF6890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NDU, “Elmi əsərlər”   Naxçıvan</w:t>
            </w:r>
            <w:r w:rsidR="00FF6890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2021</w:t>
            </w:r>
            <w:r w:rsidR="00FF6890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№ 4</w:t>
            </w:r>
            <w:r w:rsidR="00FF6890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s. 56-61</w:t>
            </w:r>
          </w:p>
        </w:tc>
      </w:tr>
      <w:tr w:rsidR="008A6CB6" w:rsidRPr="00483818" w14:paraId="79A6451F" w14:textId="77777777" w:rsidTr="00152DC0">
        <w:tc>
          <w:tcPr>
            <w:tcW w:w="409" w:type="dxa"/>
          </w:tcPr>
          <w:p w14:paraId="03FAF409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5BAEF0" w14:textId="77777777" w:rsidR="008A6CB6" w:rsidRPr="00B55389" w:rsidRDefault="008A6CB6" w:rsidP="008A6CB6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Təsadüfi kəmiyyət və onun paylanma funksiyasına aid bəzi xarakteristik məsələlərin həlli</w:t>
            </w:r>
          </w:p>
          <w:p w14:paraId="4D70C0EE" w14:textId="1CB507A7" w:rsidR="008A6CB6" w:rsidRPr="00FB7C11" w:rsidRDefault="008A6CB6" w:rsidP="00FB7C11">
            <w:pPr>
              <w:rPr>
                <w:rFonts w:ascii="Times New Roman" w:hAnsi="Times New Roman" w:cs="Times New Roman"/>
                <w:bCs/>
              </w:rPr>
            </w:pPr>
            <w:r w:rsidRPr="00B55389">
              <w:rPr>
                <w:rFonts w:ascii="Times New Roman" w:hAnsi="Times New Roman" w:cs="Times New Roman"/>
                <w:bCs/>
              </w:rPr>
              <w:t>NDU, “Elmi əsərlər”  Naxçıvan</w:t>
            </w:r>
            <w:r w:rsidR="00FB7C11">
              <w:rPr>
                <w:rFonts w:ascii="Times New Roman" w:hAnsi="Times New Roman" w:cs="Times New Roman"/>
                <w:bCs/>
              </w:rPr>
              <w:t xml:space="preserve">, </w:t>
            </w:r>
            <w:r w:rsidRPr="00B55389">
              <w:rPr>
                <w:rFonts w:ascii="Times New Roman" w:hAnsi="Times New Roman" w:cs="Times New Roman"/>
                <w:bCs/>
              </w:rPr>
              <w:t>2022</w:t>
            </w:r>
            <w:r w:rsidR="00FB7C11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>№ 4</w:t>
            </w:r>
            <w:r w:rsidR="00FB7C11">
              <w:rPr>
                <w:rFonts w:ascii="Times New Roman" w:hAnsi="Times New Roman" w:cs="Times New Roman"/>
                <w:bCs/>
              </w:rPr>
              <w:t>,</w:t>
            </w:r>
            <w:r w:rsidRPr="00B55389">
              <w:rPr>
                <w:rFonts w:ascii="Times New Roman" w:hAnsi="Times New Roman" w:cs="Times New Roman"/>
                <w:bCs/>
              </w:rPr>
              <w:t xml:space="preserve"> s.38 -42</w:t>
            </w:r>
          </w:p>
        </w:tc>
      </w:tr>
      <w:tr w:rsidR="008A6CB6" w:rsidRPr="00483818" w14:paraId="1DBF565B" w14:textId="77777777" w:rsidTr="00152DC0">
        <w:tc>
          <w:tcPr>
            <w:tcW w:w="409" w:type="dxa"/>
          </w:tcPr>
          <w:p w14:paraId="278A0B48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DF9761" w14:textId="5212888E" w:rsidR="008A6CB6" w:rsidRPr="00DE51DE" w:rsidRDefault="00DE51DE" w:rsidP="00DE51DE">
            <w:pPr>
              <w:rPr>
                <w:rFonts w:ascii="Times New Roman" w:hAnsi="Times New Roman" w:cs="Times New Roman"/>
                <w:bCs/>
                <w:spacing w:val="-4"/>
              </w:rPr>
            </w:pPr>
            <w:r w:rsidRPr="00DE51DE">
              <w:rPr>
                <w:rFonts w:ascii="Times New Roman" w:hAnsi="Times New Roman" w:cs="Times New Roman"/>
                <w:bCs/>
              </w:rPr>
              <w:t>Klaster analizinin əsas məsələlərinin təhlili,2023</w:t>
            </w:r>
          </w:p>
        </w:tc>
      </w:tr>
      <w:tr w:rsidR="008A6CB6" w:rsidRPr="00483818" w14:paraId="48609E1C" w14:textId="77777777" w:rsidTr="00152DC0">
        <w:tc>
          <w:tcPr>
            <w:tcW w:w="8773" w:type="dxa"/>
            <w:gridSpan w:val="2"/>
          </w:tcPr>
          <w:p w14:paraId="7EFCEEC3" w14:textId="77777777" w:rsidR="008A6CB6" w:rsidRPr="00240B8C" w:rsidRDefault="008A6CB6" w:rsidP="008A6CB6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A6CB6" w:rsidRPr="00483818" w14:paraId="17C9DAE2" w14:textId="77777777" w:rsidTr="00F47736">
        <w:trPr>
          <w:trHeight w:val="178"/>
        </w:trPr>
        <w:tc>
          <w:tcPr>
            <w:tcW w:w="409" w:type="dxa"/>
          </w:tcPr>
          <w:p w14:paraId="3D9E67F9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078018" w14:textId="31D94ACD" w:rsidR="008A6CB6" w:rsidRPr="00F466AB" w:rsidRDefault="008A6CB6" w:rsidP="008A6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A6CB6" w:rsidRPr="00483818" w14:paraId="3EDAF3FE" w14:textId="77777777" w:rsidTr="00152DC0">
        <w:tc>
          <w:tcPr>
            <w:tcW w:w="409" w:type="dxa"/>
          </w:tcPr>
          <w:p w14:paraId="35DED27D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01EC82" w14:textId="78175630" w:rsidR="008A6CB6" w:rsidRPr="00F466AB" w:rsidRDefault="008A6CB6" w:rsidP="008A6CB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CB6" w:rsidRPr="00483818" w14:paraId="4BE78947" w14:textId="77777777" w:rsidTr="00152DC0">
        <w:tc>
          <w:tcPr>
            <w:tcW w:w="409" w:type="dxa"/>
          </w:tcPr>
          <w:p w14:paraId="70CF3D06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234A56" w14:textId="325266B9" w:rsidR="008A6CB6" w:rsidRPr="00240B8C" w:rsidRDefault="008A6CB6" w:rsidP="008A6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8A6CB6" w:rsidRPr="00483818" w14:paraId="79530511" w14:textId="77777777" w:rsidTr="00152DC0">
        <w:tc>
          <w:tcPr>
            <w:tcW w:w="8773" w:type="dxa"/>
            <w:gridSpan w:val="2"/>
          </w:tcPr>
          <w:p w14:paraId="13A69947" w14:textId="77777777" w:rsidR="008A6CB6" w:rsidRPr="00240B8C" w:rsidRDefault="008A6CB6" w:rsidP="008A6CB6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A6CB6" w:rsidRPr="00483818" w14:paraId="39EF53F0" w14:textId="77777777" w:rsidTr="00152DC0">
        <w:tc>
          <w:tcPr>
            <w:tcW w:w="409" w:type="dxa"/>
          </w:tcPr>
          <w:p w14:paraId="00F659F0" w14:textId="77777777" w:rsidR="008A6CB6" w:rsidRPr="00A857BE" w:rsidRDefault="008A6CB6" w:rsidP="008A6CB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E4E9F0" w14:textId="2BE09306" w:rsidR="008A6CB6" w:rsidRPr="00240B8C" w:rsidRDefault="008A6CB6" w:rsidP="008A6CB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CB6" w:rsidRPr="00483818" w14:paraId="3216FE5D" w14:textId="77777777" w:rsidTr="00152DC0">
        <w:tc>
          <w:tcPr>
            <w:tcW w:w="8773" w:type="dxa"/>
            <w:gridSpan w:val="2"/>
          </w:tcPr>
          <w:p w14:paraId="4A762930" w14:textId="77777777" w:rsidR="008A6CB6" w:rsidRPr="00240B8C" w:rsidRDefault="008A6CB6" w:rsidP="008A6CB6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A6CB6" w:rsidRPr="00483818" w14:paraId="06E74B1C" w14:textId="77777777" w:rsidTr="00152DC0">
        <w:tc>
          <w:tcPr>
            <w:tcW w:w="409" w:type="dxa"/>
          </w:tcPr>
          <w:p w14:paraId="37290D27" w14:textId="77777777" w:rsidR="008A6CB6" w:rsidRPr="005675C1" w:rsidRDefault="008A6CB6" w:rsidP="008A6CB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CEA6311" w14:textId="2BE790A0" w:rsidR="008A6CB6" w:rsidRPr="00240B8C" w:rsidRDefault="008A6CB6" w:rsidP="008A6CB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CB6" w:rsidRPr="00483818" w14:paraId="1994B259" w14:textId="77777777" w:rsidTr="00152DC0">
        <w:tc>
          <w:tcPr>
            <w:tcW w:w="8773" w:type="dxa"/>
            <w:gridSpan w:val="2"/>
          </w:tcPr>
          <w:p w14:paraId="106F5175" w14:textId="77777777" w:rsidR="008A6CB6" w:rsidRPr="00240B8C" w:rsidRDefault="008A6CB6" w:rsidP="008A6CB6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A6CB6" w:rsidRPr="00483818" w14:paraId="12F579E1" w14:textId="77777777" w:rsidTr="00152DC0">
        <w:tc>
          <w:tcPr>
            <w:tcW w:w="409" w:type="dxa"/>
          </w:tcPr>
          <w:p w14:paraId="3AFCED53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296431" w14:textId="4E906720" w:rsidR="008A6CB6" w:rsidRPr="00892208" w:rsidRDefault="008A6CB6" w:rsidP="008A6CB6">
            <w:pPr>
              <w:rPr>
                <w:rFonts w:ascii="Times New Roman" w:hAnsi="Times New Roman" w:cs="Times New Roman"/>
                <w:bCs/>
              </w:rPr>
            </w:pPr>
            <w:r w:rsidRPr="00892208">
              <w:rPr>
                <w:rFonts w:ascii="Times New Roman" w:hAnsi="Times New Roman" w:cs="Times New Roman"/>
                <w:bCs/>
              </w:rPr>
              <w:t xml:space="preserve">“Kimya müəllimliyi” ixtisası üçün “Riyaziyyat” fənni üzrə  proqram  </w:t>
            </w:r>
          </w:p>
        </w:tc>
      </w:tr>
      <w:tr w:rsidR="008A6CB6" w:rsidRPr="00483818" w14:paraId="55BFC7F8" w14:textId="77777777" w:rsidTr="00152DC0">
        <w:tc>
          <w:tcPr>
            <w:tcW w:w="409" w:type="dxa"/>
          </w:tcPr>
          <w:p w14:paraId="6E516A8D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719DCE" w14:textId="11560226" w:rsidR="008A6CB6" w:rsidRPr="00892208" w:rsidRDefault="008A6CB6" w:rsidP="008A6CB6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892208">
              <w:rPr>
                <w:rFonts w:ascii="Times New Roman" w:hAnsi="Times New Roman" w:cs="Times New Roman"/>
                <w:bCs/>
              </w:rPr>
              <w:t>“Biologiya müəllimliyi” və “Torpaqşünaslıq və aqrokimya” ixtisasları üçün “Riyaziyyat” fənni üzrə  proqram</w:t>
            </w:r>
          </w:p>
        </w:tc>
      </w:tr>
      <w:tr w:rsidR="008A6CB6" w:rsidRPr="00483818" w14:paraId="24DC7D03" w14:textId="77777777" w:rsidTr="00152DC0">
        <w:tc>
          <w:tcPr>
            <w:tcW w:w="409" w:type="dxa"/>
          </w:tcPr>
          <w:p w14:paraId="396750A8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8E1585" w14:textId="4898715C" w:rsidR="008A6CB6" w:rsidRPr="00892208" w:rsidRDefault="008A6CB6" w:rsidP="008A6CB6">
            <w:pPr>
              <w:rPr>
                <w:rFonts w:ascii="Times New Roman" w:hAnsi="Times New Roman" w:cs="Times New Roman"/>
                <w:bCs/>
              </w:rPr>
            </w:pPr>
            <w:r w:rsidRPr="00892208">
              <w:rPr>
                <w:rFonts w:ascii="Times New Roman" w:hAnsi="Times New Roman" w:cs="Times New Roman"/>
                <w:bCs/>
              </w:rPr>
              <w:t xml:space="preserve">“Kimya” ixtisası üçün “Ali riyaziyyat” fənni üzrə  proqram  </w:t>
            </w:r>
          </w:p>
        </w:tc>
      </w:tr>
      <w:tr w:rsidR="008A6CB6" w:rsidRPr="00483818" w14:paraId="05A402E5" w14:textId="77777777" w:rsidTr="00152DC0">
        <w:tc>
          <w:tcPr>
            <w:tcW w:w="409" w:type="dxa"/>
          </w:tcPr>
          <w:p w14:paraId="3D96FB5D" w14:textId="77777777" w:rsidR="008A6CB6" w:rsidRPr="00240B8C" w:rsidRDefault="008A6CB6" w:rsidP="008A6CB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435F926" w14:textId="44753098" w:rsidR="008A6CB6" w:rsidRPr="00892208" w:rsidRDefault="008A6CB6" w:rsidP="008A6CB6">
            <w:pPr>
              <w:rPr>
                <w:rFonts w:ascii="Times New Roman" w:hAnsi="Times New Roman" w:cs="Times New Roman"/>
                <w:bCs/>
              </w:rPr>
            </w:pPr>
            <w:r w:rsidRPr="00892208">
              <w:rPr>
                <w:rFonts w:ascii="Times New Roman" w:hAnsi="Times New Roman" w:cs="Times New Roman"/>
                <w:bCs/>
              </w:rPr>
              <w:t xml:space="preserve">“Yerquruluşu və daşınmaz əmlakın kadastrı” ixtisası üçün “Riyaziyyat” fənni üzrə  proqram  </w:t>
            </w:r>
          </w:p>
        </w:tc>
      </w:tr>
    </w:tbl>
    <w:p w14:paraId="36998F1E" w14:textId="367CFF85" w:rsidR="00AA1DC1" w:rsidRPr="009214DE" w:rsidRDefault="00AA1DC1" w:rsidP="009214DE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3C143123" w14:textId="77777777"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6DADF13D" w14:textId="77777777" w:rsidR="00950AA6" w:rsidRPr="00483818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347A46BF" w14:textId="77777777" w:rsidTr="00152DC0">
        <w:tc>
          <w:tcPr>
            <w:tcW w:w="4378" w:type="dxa"/>
          </w:tcPr>
          <w:p w14:paraId="450CB615" w14:textId="7777777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13B22676" w14:textId="77777777" w:rsidR="00AA1DC1" w:rsidRPr="00483818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4C3044A2" w14:textId="77777777" w:rsidTr="00152DC0">
        <w:tc>
          <w:tcPr>
            <w:tcW w:w="4378" w:type="dxa"/>
          </w:tcPr>
          <w:p w14:paraId="24FE99F3" w14:textId="77777777" w:rsidR="00E9083A" w:rsidRPr="00E9083A" w:rsidRDefault="00E9083A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1FDAF06" w14:textId="18A017F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3780832" w14:textId="77777777" w:rsidR="00950AA6" w:rsidRDefault="00950AA6" w:rsidP="00950AA6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7EDF2B52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73360FD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571C9874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197"/>
        <w:gridCol w:w="7579"/>
      </w:tblGrid>
      <w:tr w:rsidR="009214DE" w:rsidRPr="00923BC3" w14:paraId="2247149C" w14:textId="77777777" w:rsidTr="009214DE">
        <w:trPr>
          <w:trHeight w:val="245"/>
        </w:trPr>
        <w:tc>
          <w:tcPr>
            <w:tcW w:w="2197" w:type="dxa"/>
          </w:tcPr>
          <w:p w14:paraId="5831EEE3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79" w:type="dxa"/>
          </w:tcPr>
          <w:p w14:paraId="0EA670EE" w14:textId="3E1D6C48" w:rsidR="009214DE" w:rsidRPr="00B73171" w:rsidRDefault="003448AF" w:rsidP="00723ED9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0F3DD9" w:rsidRPr="001D788B">
                <w:rPr>
                  <w:rStyle w:val="Kpr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u w:val="none"/>
                </w:rPr>
                <w:t>nubar.qocayeva@ndu.edu.az</w:t>
              </w:r>
            </w:hyperlink>
            <w:r w:rsidR="000F3DD9" w:rsidRPr="001D788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</w:p>
        </w:tc>
      </w:tr>
      <w:tr w:rsidR="009214DE" w:rsidRPr="00923BC3" w14:paraId="66CBE355" w14:textId="77777777" w:rsidTr="009214DE">
        <w:trPr>
          <w:trHeight w:val="245"/>
        </w:trPr>
        <w:tc>
          <w:tcPr>
            <w:tcW w:w="2197" w:type="dxa"/>
          </w:tcPr>
          <w:p w14:paraId="1BEE565A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79" w:type="dxa"/>
          </w:tcPr>
          <w:p w14:paraId="21737E95" w14:textId="2E6B9D2B" w:rsidR="009214DE" w:rsidRPr="001D788B" w:rsidRDefault="003448AF" w:rsidP="00723ED9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3" w:history="1">
              <w:r w:rsidR="00767EFC" w:rsidRPr="001D788B">
                <w:rPr>
                  <w:rStyle w:val="Kpr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u w:val="none"/>
                </w:rPr>
                <w:t>qocayevanubar4@gmail.com</w:t>
              </w:r>
            </w:hyperlink>
            <w:r w:rsidR="009214DE" w:rsidRPr="001D78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214DE" w:rsidRPr="00483818" w14:paraId="07FD326F" w14:textId="77777777" w:rsidTr="009214DE">
        <w:trPr>
          <w:trHeight w:val="245"/>
        </w:trPr>
        <w:tc>
          <w:tcPr>
            <w:tcW w:w="2197" w:type="dxa"/>
          </w:tcPr>
          <w:p w14:paraId="36DD1F7A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79" w:type="dxa"/>
          </w:tcPr>
          <w:p w14:paraId="5C0D5EDD" w14:textId="5AD2C36A" w:rsidR="009214DE" w:rsidRPr="00483818" w:rsidRDefault="007B5885" w:rsidP="00723ED9">
            <w:pPr>
              <w:rPr>
                <w:rFonts w:ascii="Times New Roman" w:hAnsi="Times New Roman" w:cs="Times New Roman"/>
                <w:sz w:val="20"/>
              </w:rPr>
            </w:pPr>
            <w:r w:rsidRPr="007B5885">
              <w:rPr>
                <w:rFonts w:ascii="Times New Roman" w:hAnsi="Times New Roman" w:cs="Times New Roman"/>
                <w:sz w:val="20"/>
              </w:rPr>
              <w:t>https://ndu.edu.az/fizikariyaziyyat</w:t>
            </w:r>
          </w:p>
        </w:tc>
      </w:tr>
      <w:tr w:rsidR="009214DE" w:rsidRPr="00483818" w14:paraId="0FD0B92E" w14:textId="77777777" w:rsidTr="009214DE">
        <w:trPr>
          <w:trHeight w:val="245"/>
        </w:trPr>
        <w:tc>
          <w:tcPr>
            <w:tcW w:w="2197" w:type="dxa"/>
          </w:tcPr>
          <w:p w14:paraId="17848041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79" w:type="dxa"/>
          </w:tcPr>
          <w:p w14:paraId="5138EC5E" w14:textId="77777777" w:rsidR="009214DE" w:rsidRPr="00483818" w:rsidRDefault="009214DE" w:rsidP="00723E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214DE" w:rsidRPr="00483818" w14:paraId="0D9C633B" w14:textId="77777777" w:rsidTr="009214DE">
        <w:trPr>
          <w:trHeight w:val="245"/>
        </w:trPr>
        <w:tc>
          <w:tcPr>
            <w:tcW w:w="2197" w:type="dxa"/>
          </w:tcPr>
          <w:p w14:paraId="555CC3D2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79" w:type="dxa"/>
          </w:tcPr>
          <w:p w14:paraId="62D12C46" w14:textId="4A7F71FD" w:rsidR="009214DE" w:rsidRPr="00483818" w:rsidRDefault="00BE7DCA" w:rsidP="00723ED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77 535 56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46</w:t>
            </w:r>
          </w:p>
        </w:tc>
      </w:tr>
      <w:tr w:rsidR="009214DE" w:rsidRPr="00483818" w14:paraId="57A67F23" w14:textId="77777777" w:rsidTr="009214DE">
        <w:trPr>
          <w:trHeight w:val="189"/>
        </w:trPr>
        <w:tc>
          <w:tcPr>
            <w:tcW w:w="2197" w:type="dxa"/>
          </w:tcPr>
          <w:p w14:paraId="43979431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79" w:type="dxa"/>
          </w:tcPr>
          <w:p w14:paraId="291CF9C3" w14:textId="3E5E0435" w:rsidR="009214DE" w:rsidRPr="00483818" w:rsidRDefault="002D287C" w:rsidP="00723ED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</w:t>
            </w:r>
            <w:r>
              <w:rPr>
                <w:rFonts w:ascii="Times New Roman" w:hAnsi="Times New Roman" w:cs="Times New Roman"/>
                <w:sz w:val="20"/>
              </w:rPr>
              <w:t>spublikası Babək məh.bina 20, mənzil 37</w:t>
            </w:r>
          </w:p>
        </w:tc>
      </w:tr>
    </w:tbl>
    <w:p w14:paraId="0E1E32B3" w14:textId="2C7CAF50" w:rsidR="00995F95" w:rsidRPr="00D726C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D72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0E6"/>
    <w:multiLevelType w:val="hybridMultilevel"/>
    <w:tmpl w:val="43C2F1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14C5E"/>
    <w:rsid w:val="00016D1E"/>
    <w:rsid w:val="000218D0"/>
    <w:rsid w:val="0002502C"/>
    <w:rsid w:val="00037685"/>
    <w:rsid w:val="0005640E"/>
    <w:rsid w:val="000B2A06"/>
    <w:rsid w:val="000C4C9A"/>
    <w:rsid w:val="000D1A78"/>
    <w:rsid w:val="000D2064"/>
    <w:rsid w:val="000E544D"/>
    <w:rsid w:val="000F27E6"/>
    <w:rsid w:val="000F3DD9"/>
    <w:rsid w:val="000F405A"/>
    <w:rsid w:val="000F417F"/>
    <w:rsid w:val="0010151C"/>
    <w:rsid w:val="00152B5E"/>
    <w:rsid w:val="00152DC0"/>
    <w:rsid w:val="001537DE"/>
    <w:rsid w:val="00163198"/>
    <w:rsid w:val="0017705A"/>
    <w:rsid w:val="00192415"/>
    <w:rsid w:val="001B2637"/>
    <w:rsid w:val="001B788D"/>
    <w:rsid w:val="001D36D9"/>
    <w:rsid w:val="001D788B"/>
    <w:rsid w:val="001F1255"/>
    <w:rsid w:val="001F3CA1"/>
    <w:rsid w:val="002002F1"/>
    <w:rsid w:val="00202EEF"/>
    <w:rsid w:val="002166A4"/>
    <w:rsid w:val="00240B8C"/>
    <w:rsid w:val="002545F3"/>
    <w:rsid w:val="00255761"/>
    <w:rsid w:val="0027337A"/>
    <w:rsid w:val="002847C8"/>
    <w:rsid w:val="002A1749"/>
    <w:rsid w:val="002C474F"/>
    <w:rsid w:val="002C516B"/>
    <w:rsid w:val="002D287C"/>
    <w:rsid w:val="002E2B6E"/>
    <w:rsid w:val="0031604C"/>
    <w:rsid w:val="003305C6"/>
    <w:rsid w:val="003448AF"/>
    <w:rsid w:val="00361238"/>
    <w:rsid w:val="00372940"/>
    <w:rsid w:val="003A150E"/>
    <w:rsid w:val="003C38BE"/>
    <w:rsid w:val="003C58DF"/>
    <w:rsid w:val="003F1412"/>
    <w:rsid w:val="003F5452"/>
    <w:rsid w:val="00404913"/>
    <w:rsid w:val="004263C2"/>
    <w:rsid w:val="00426430"/>
    <w:rsid w:val="00431D86"/>
    <w:rsid w:val="00441252"/>
    <w:rsid w:val="00444FA8"/>
    <w:rsid w:val="00483818"/>
    <w:rsid w:val="00487D80"/>
    <w:rsid w:val="004B1FCE"/>
    <w:rsid w:val="004B7888"/>
    <w:rsid w:val="0052454E"/>
    <w:rsid w:val="0055146C"/>
    <w:rsid w:val="005675C1"/>
    <w:rsid w:val="00584100"/>
    <w:rsid w:val="005848D7"/>
    <w:rsid w:val="005B7FD1"/>
    <w:rsid w:val="005C6986"/>
    <w:rsid w:val="006076BD"/>
    <w:rsid w:val="00611D8C"/>
    <w:rsid w:val="006247B0"/>
    <w:rsid w:val="00631548"/>
    <w:rsid w:val="0065723E"/>
    <w:rsid w:val="0066328E"/>
    <w:rsid w:val="0068334C"/>
    <w:rsid w:val="006A23C3"/>
    <w:rsid w:val="006B5E7B"/>
    <w:rsid w:val="006E60F2"/>
    <w:rsid w:val="0070677C"/>
    <w:rsid w:val="00707AA4"/>
    <w:rsid w:val="0072572C"/>
    <w:rsid w:val="00746C51"/>
    <w:rsid w:val="00747622"/>
    <w:rsid w:val="00753DD2"/>
    <w:rsid w:val="00764A34"/>
    <w:rsid w:val="00767EFC"/>
    <w:rsid w:val="007776DF"/>
    <w:rsid w:val="00791460"/>
    <w:rsid w:val="007A7EF3"/>
    <w:rsid w:val="007B5885"/>
    <w:rsid w:val="007E1785"/>
    <w:rsid w:val="007F3662"/>
    <w:rsid w:val="00824F76"/>
    <w:rsid w:val="008328A2"/>
    <w:rsid w:val="00847CC1"/>
    <w:rsid w:val="00854641"/>
    <w:rsid w:val="00861328"/>
    <w:rsid w:val="00871443"/>
    <w:rsid w:val="0087553A"/>
    <w:rsid w:val="0088554C"/>
    <w:rsid w:val="00892208"/>
    <w:rsid w:val="00893B25"/>
    <w:rsid w:val="008A6CB6"/>
    <w:rsid w:val="008D0C43"/>
    <w:rsid w:val="008D1943"/>
    <w:rsid w:val="00920C6A"/>
    <w:rsid w:val="009214DE"/>
    <w:rsid w:val="00923BC3"/>
    <w:rsid w:val="0092575B"/>
    <w:rsid w:val="00950AA6"/>
    <w:rsid w:val="00956D69"/>
    <w:rsid w:val="00965097"/>
    <w:rsid w:val="009652F2"/>
    <w:rsid w:val="00995F95"/>
    <w:rsid w:val="009972B1"/>
    <w:rsid w:val="009A3ED8"/>
    <w:rsid w:val="009B4F7C"/>
    <w:rsid w:val="009E15C9"/>
    <w:rsid w:val="009E53E5"/>
    <w:rsid w:val="009F20E8"/>
    <w:rsid w:val="00A034AE"/>
    <w:rsid w:val="00A05BDC"/>
    <w:rsid w:val="00A06610"/>
    <w:rsid w:val="00A07A79"/>
    <w:rsid w:val="00A415F3"/>
    <w:rsid w:val="00A722B0"/>
    <w:rsid w:val="00A74857"/>
    <w:rsid w:val="00A857BE"/>
    <w:rsid w:val="00A87A7B"/>
    <w:rsid w:val="00AA1DC1"/>
    <w:rsid w:val="00AA35BB"/>
    <w:rsid w:val="00AC51C3"/>
    <w:rsid w:val="00AF411C"/>
    <w:rsid w:val="00B21450"/>
    <w:rsid w:val="00B244AD"/>
    <w:rsid w:val="00B40F27"/>
    <w:rsid w:val="00B55389"/>
    <w:rsid w:val="00B55690"/>
    <w:rsid w:val="00B73171"/>
    <w:rsid w:val="00BA363D"/>
    <w:rsid w:val="00BE3871"/>
    <w:rsid w:val="00BE7DCA"/>
    <w:rsid w:val="00C03024"/>
    <w:rsid w:val="00C0744F"/>
    <w:rsid w:val="00C074F1"/>
    <w:rsid w:val="00C13171"/>
    <w:rsid w:val="00C148A7"/>
    <w:rsid w:val="00C413E4"/>
    <w:rsid w:val="00C60B52"/>
    <w:rsid w:val="00C67A35"/>
    <w:rsid w:val="00CF3A14"/>
    <w:rsid w:val="00CF6A4B"/>
    <w:rsid w:val="00D039D9"/>
    <w:rsid w:val="00D057C4"/>
    <w:rsid w:val="00D25A8F"/>
    <w:rsid w:val="00D25EE0"/>
    <w:rsid w:val="00D504EA"/>
    <w:rsid w:val="00D52EE6"/>
    <w:rsid w:val="00D726C8"/>
    <w:rsid w:val="00D8327A"/>
    <w:rsid w:val="00D84213"/>
    <w:rsid w:val="00D848AD"/>
    <w:rsid w:val="00DD6FFA"/>
    <w:rsid w:val="00DE2761"/>
    <w:rsid w:val="00DE51DE"/>
    <w:rsid w:val="00DF0E6B"/>
    <w:rsid w:val="00DF4A61"/>
    <w:rsid w:val="00E0137F"/>
    <w:rsid w:val="00E04AC4"/>
    <w:rsid w:val="00E22FE4"/>
    <w:rsid w:val="00E27F12"/>
    <w:rsid w:val="00E4300C"/>
    <w:rsid w:val="00E75760"/>
    <w:rsid w:val="00E76E36"/>
    <w:rsid w:val="00E83ACC"/>
    <w:rsid w:val="00E848F2"/>
    <w:rsid w:val="00E9083A"/>
    <w:rsid w:val="00EB6CF7"/>
    <w:rsid w:val="00EC5BE9"/>
    <w:rsid w:val="00EC763B"/>
    <w:rsid w:val="00EE4E02"/>
    <w:rsid w:val="00EF028C"/>
    <w:rsid w:val="00EF1169"/>
    <w:rsid w:val="00F322F5"/>
    <w:rsid w:val="00F466AB"/>
    <w:rsid w:val="00F47736"/>
    <w:rsid w:val="00F65CE6"/>
    <w:rsid w:val="00F82281"/>
    <w:rsid w:val="00F8410E"/>
    <w:rsid w:val="00FB7C11"/>
    <w:rsid w:val="00FC69B3"/>
    <w:rsid w:val="00FE7D97"/>
    <w:rsid w:val="00FF2BF5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D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48D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48D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bar.qocayeva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qocayevanubar4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nubar.qocaye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qocayevanubar4@gmail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qocayevanubar4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nubar.qocaye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cp:lastPrinted>2024-10-14T14:57:00Z</cp:lastPrinted>
  <dcterms:created xsi:type="dcterms:W3CDTF">2024-10-14T16:49:00Z</dcterms:created>
  <dcterms:modified xsi:type="dcterms:W3CDTF">2024-10-24T07:02:00Z</dcterms:modified>
</cp:coreProperties>
</file>