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Cdvltoru"/>
        <w:tblW w:w="10060" w:type="dxa"/>
        <w:tblLook w:val="04A0" w:firstRow="1" w:lastRow="0" w:firstColumn="1" w:lastColumn="0" w:noHBand="0" w:noVBand="1"/>
      </w:tblPr>
      <w:tblGrid>
        <w:gridCol w:w="1987"/>
        <w:gridCol w:w="3280"/>
        <w:gridCol w:w="2521"/>
        <w:gridCol w:w="2272"/>
      </w:tblGrid>
      <w:tr w:rsidRPr="00483818" w:rsidR="005B7FD1" w:rsidTr="00152DC0" w14:paraId="66609770" w14:textId="77777777">
        <w:trPr>
          <w:trHeight w:val="2400"/>
        </w:trPr>
        <w:tc>
          <w:tcPr>
            <w:tcW w:w="1656" w:type="dxa"/>
          </w:tcPr>
          <w:p w:rsidRPr="00483818" w:rsidR="00AA1DC1" w:rsidP="00AA1DC1" w:rsidRDefault="00371B7E" w14:paraId="3F6660EC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</w:r>
            <w:r w:rsidR="00371B7E">
              <w:rPr>
                <w:rFonts w:ascii="Times New Roman" w:hAnsi="Times New Roman" w:cs="Times New Roman"/>
                <w:noProof/>
                <w:lang w:val="tr-TR" w:eastAsia="tr-TR"/>
              </w:rPr>
              <w:pict w14:anchorId="4B52FE74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88.4pt;height:111.9pt" type="#_x0000_t75">
                  <v:imagedata o:title="_526" r:id="rId5"/>
                </v:shape>
              </w:pict>
            </w:r>
          </w:p>
        </w:tc>
        <w:tc>
          <w:tcPr>
            <w:tcW w:w="3340" w:type="dxa"/>
          </w:tcPr>
          <w:p w:rsidRPr="00483818" w:rsidR="00AA1DC1" w:rsidP="00AA1DC1" w:rsidRDefault="00F631CC" w14:paraId="55A11600" w14:textId="77777777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Zamanova Afaq Xəlil qızı</w:t>
            </w:r>
          </w:p>
          <w:p w:rsidRPr="00483818" w:rsidR="00AA1DC1" w:rsidP="00AA1DC1" w:rsidRDefault="00F631CC" w14:paraId="1FD5D6CB" w14:textId="77777777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Baş müəllim</w:t>
            </w:r>
          </w:p>
          <w:p w:rsidRPr="00483818" w:rsidR="005B7FD1" w:rsidP="00AA1DC1" w:rsidRDefault="005B7FD1" w14:paraId="699DE696" w14:textId="77777777">
            <w:pPr>
              <w:rPr>
                <w:rFonts w:ascii="Times New Roman" w:hAnsi="Times New Roman" w:cs="Times New Roman"/>
              </w:rPr>
            </w:pPr>
          </w:p>
          <w:p w:rsidRPr="00F631CC" w:rsidR="005B7FD1" w:rsidP="00AA1DC1" w:rsidRDefault="00192415" w14:paraId="69A3F536" w14:textId="77777777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7A790970" wp14:editId="106C19A8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 w:rsidR="005B7FD1">
              <w:rPr>
                <w:rFonts w:ascii="Times New Roman" w:hAnsi="Times New Roman" w:cs="Times New Roman"/>
              </w:rPr>
              <w:t xml:space="preserve"> </w:t>
            </w:r>
            <w:r w:rsidR="00F631CC">
              <w:rPr>
                <w:rFonts w:ascii="Times New Roman" w:hAnsi="Times New Roman" w:cs="Times New Roman"/>
                <w:b/>
                <w:sz w:val="20"/>
              </w:rPr>
              <w:t>afagzamanova76gmail.com</w:t>
            </w:r>
          </w:p>
          <w:p w:rsidRPr="005148B8" w:rsidR="005B7FD1" w:rsidP="00AA1DC1" w:rsidRDefault="005B7FD1" w14:paraId="520307F6" w14:textId="77777777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5148B8">
              <w:rPr>
                <w:rFonts w:ascii="Times New Roman" w:hAnsi="Times New Roman" w:cs="Times New Roman"/>
                <w:b/>
                <w:sz w:val="20"/>
              </w:rPr>
              <w:t>Zamanova.afaq</w:t>
            </w:r>
            <w:r w:rsidRPr="005148B8" w:rsidR="005148B8">
              <w:rPr>
                <w:rFonts w:ascii="Times New Roman" w:hAnsi="Times New Roman" w:cs="Times New Roman"/>
                <w:b/>
                <w:sz w:val="20"/>
              </w:rPr>
              <w:t>@</w:t>
            </w:r>
            <w:r w:rsidR="005148B8">
              <w:rPr>
                <w:rFonts w:ascii="Times New Roman" w:hAnsi="Times New Roman" w:cs="Times New Roman"/>
                <w:b/>
                <w:sz w:val="20"/>
              </w:rPr>
              <w:t>bk.ru</w:t>
            </w:r>
          </w:p>
          <w:p w:rsidRPr="005148B8" w:rsidR="005B7FD1" w:rsidP="00AA1DC1" w:rsidRDefault="005148B8" w14:paraId="59553F0F" w14:textId="77777777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0"/>
              </w:rPr>
              <w:t>afagzamanova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@</w:t>
            </w:r>
            <w:r>
              <w:rPr>
                <w:rFonts w:ascii="Times New Roman" w:hAnsi="Times New Roman" w:cs="Times New Roman"/>
                <w:b/>
                <w:sz w:val="20"/>
              </w:rPr>
              <w:t>ndu.edu.com</w:t>
            </w:r>
          </w:p>
          <w:p w:rsidRPr="00483818" w:rsidR="005B7FD1" w:rsidP="00AA1DC1" w:rsidRDefault="005B7FD1" w14:paraId="3661025C" w14:textId="77777777">
            <w:pPr>
              <w:rPr>
                <w:rFonts w:ascii="Times New Roman" w:hAnsi="Times New Roman" w:cs="Times New Roman"/>
              </w:rPr>
            </w:pPr>
          </w:p>
          <w:p w:rsidRPr="00483818" w:rsidR="00AA1DC1" w:rsidP="005B7FD1" w:rsidRDefault="00AA1DC1" w14:paraId="42A44A14" w14:textId="77777777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1E210133" wp14:editId="7337B9B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Pr="00483818" w:rsidR="005B7FD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148B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5454552</w:t>
            </w:r>
          </w:p>
          <w:p w:rsidRPr="00483818" w:rsidR="005B7FD1" w:rsidP="005B7FD1" w:rsidRDefault="005148B8" w14:paraId="33BAC61F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+994 558507559</w:t>
            </w:r>
          </w:p>
        </w:tc>
        <w:tc>
          <w:tcPr>
            <w:tcW w:w="2674" w:type="dxa"/>
          </w:tcPr>
          <w:p w:rsidRPr="00483818" w:rsidR="005B7FD1" w:rsidP="005B7FD1" w:rsidRDefault="005B7FD1" w14:paraId="1F4F5979" w14:textId="77777777">
            <w:pPr>
              <w:shd w:val="clear" w:color="auto" w:fill="FFFFFF"/>
              <w:spacing w:after="120"/>
              <w:outlineLvl w:val="3"/>
              <w:rPr>
                <w:rFonts w:ascii="Times New Roman" w:hAnsi="Times New Roman" w:eastAsia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hAnsi="Times New Roman" w:eastAsia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Pr="00483818" w:rsidR="005B7FD1" w:rsidP="005B7FD1" w:rsidRDefault="008C5AF5" w14:paraId="42283200" w14:textId="77777777">
            <w:pPr>
              <w:shd w:val="clear" w:color="auto" w:fill="FFFFFF"/>
              <w:outlineLvl w:val="3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1995-1999</w:t>
            </w:r>
            <w:r w:rsidRPr="00483818" w:rsidR="005B7FD1"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8C5AF5" w:rsidP="008C5AF5" w:rsidRDefault="005B7FD1" w14:paraId="1B1308F0" w14:textId="77777777">
            <w:pPr>
              <w:shd w:val="clear" w:color="auto" w:fill="FFFFFF"/>
              <w:spacing w:after="120"/>
              <w:outlineLvl w:val="3"/>
              <w:rPr>
                <w:rFonts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 w:rsidR="008C5AF5">
              <w:rPr>
                <w:rFonts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Dövlət Universiteti. Musiqi təhsili</w:t>
            </w:r>
          </w:p>
          <w:p w:rsidRPr="008C5AF5" w:rsidR="005B7FD1" w:rsidP="008C5AF5" w:rsidRDefault="008C5AF5" w14:paraId="444A97FC" w14:textId="77777777">
            <w:pPr>
              <w:shd w:val="clear" w:color="auto" w:fill="FFFFFF"/>
              <w:spacing w:after="120"/>
              <w:outlineLvl w:val="3"/>
              <w:rPr>
                <w:rFonts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2006 - 2008</w:t>
            </w:r>
            <w:r w:rsidRPr="00483818" w:rsidR="005B7FD1"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Pr="00483818" w:rsidR="005B7FD1" w:rsidP="005B7FD1" w:rsidRDefault="005B7FD1" w14:paraId="7CB56C3E" w14:textId="77777777">
            <w:pPr>
              <w:shd w:val="clear" w:color="auto" w:fill="FFFFFF"/>
              <w:spacing w:after="120"/>
              <w:outlineLvl w:val="3"/>
              <w:rPr>
                <w:rFonts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</w:t>
            </w:r>
            <w:r w:rsidR="008C5AF5">
              <w:rPr>
                <w:rFonts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versiteti. Musiqişünaslıq</w:t>
            </w:r>
          </w:p>
          <w:p w:rsidRPr="00483818" w:rsidR="005B7FD1" w:rsidP="005B7FD1" w:rsidRDefault="008C5AF5" w14:paraId="57069496" w14:textId="77777777">
            <w:pPr>
              <w:shd w:val="clear" w:color="auto" w:fill="FFFFFF"/>
              <w:outlineLvl w:val="3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2013- Doktorant</w:t>
            </w:r>
          </w:p>
          <w:p w:rsidRPr="00483818" w:rsidR="005B7FD1" w:rsidP="005B7FD1" w:rsidRDefault="005B7FD1" w14:paraId="327F2751" w14:textId="77777777">
            <w:pPr>
              <w:shd w:val="clear" w:color="auto" w:fill="FFFFFF"/>
              <w:spacing w:after="120"/>
              <w:outlineLvl w:val="3"/>
              <w:rPr>
                <w:rFonts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8C5AF5">
              <w:rPr>
                <w:rFonts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Musiqi sənəti</w:t>
            </w:r>
          </w:p>
          <w:p w:rsidRPr="008C5AF5" w:rsidR="00AA1DC1" w:rsidP="008C5AF5" w:rsidRDefault="00AA1DC1" w14:paraId="53142CAF" w14:textId="77777777">
            <w:pPr>
              <w:shd w:val="clear" w:color="auto" w:fill="FFFFFF"/>
              <w:outlineLvl w:val="3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Pr="00483818" w:rsidR="00AA1DC1" w:rsidP="00AA1DC1" w:rsidRDefault="005B7FD1" w14:paraId="480322BF" w14:textId="7777777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Pr="00483818" w:rsidR="005B7FD1" w:rsidP="00AA1DC1" w:rsidRDefault="005B7FD1" w14:paraId="3B58C5D0" w14:textId="77777777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P="00AA1DC1" w:rsidRDefault="008B2155" w14:paraId="57A9A0E4" w14:textId="77777777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Musiqi</w:t>
            </w:r>
          </w:p>
          <w:p w:rsidRPr="008C5AF5" w:rsidR="00AA3AC3" w:rsidP="00AA1DC1" w:rsidRDefault="00242622" w14:paraId="218E2CFD" w14:textId="77777777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Musiqi tədrisinin metodikası və metodologiyası</w:t>
            </w:r>
          </w:p>
        </w:tc>
      </w:tr>
      <w:tr w:rsidRPr="00483818" w:rsidR="005B7FD1" w:rsidTr="00152DC0" w14:paraId="1F55DE18" w14:textId="77777777">
        <w:tc>
          <w:tcPr>
            <w:tcW w:w="1656" w:type="dxa"/>
          </w:tcPr>
          <w:p w:rsidRPr="00483818" w:rsidR="00AA1DC1" w:rsidP="00AA1DC1" w:rsidRDefault="00AA1DC1" w14:paraId="229E800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Pr="00483818" w:rsidR="00AA1DC1" w:rsidP="00AA1DC1" w:rsidRDefault="005B7FD1" w14:paraId="35A15173" w14:textId="77777777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3BDCD0E3" wp14:editId="214676D9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Pr="00483818" w:rsidR="00AA1DC1" w:rsidP="00AA1DC1" w:rsidRDefault="005B7FD1" w14:paraId="08BE6D44" w14:textId="77777777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Pr="00483818" w:rsidR="00AA1DC1" w:rsidP="00AA1DC1" w:rsidRDefault="00AA1DC1" w14:paraId="0C727DEE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483818" w:rsidR="005B7FD1" w:rsidTr="00152DC0" w14:paraId="686F0327" w14:textId="77777777">
        <w:tc>
          <w:tcPr>
            <w:tcW w:w="1656" w:type="dxa"/>
          </w:tcPr>
          <w:p w:rsidRPr="00483818" w:rsidR="00AA1DC1" w:rsidP="00AA1DC1" w:rsidRDefault="00AA1DC1" w14:paraId="3C35EEE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Pr="00483818" w:rsidR="00AA1DC1" w:rsidP="00AA1DC1" w:rsidRDefault="00AA1DC1" w14:paraId="7C1ABF8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Pr="00483818" w:rsidR="00AA1DC1" w:rsidP="00AA1DC1" w:rsidRDefault="00AA1DC1" w14:paraId="29326CF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Pr="00483818" w:rsidR="00AA1DC1" w:rsidP="00AA1DC1" w:rsidRDefault="00AA1DC1" w14:paraId="0E8A3DBC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483818" w:rsidR="00995F95" w:rsidP="00AA1DC1" w:rsidRDefault="00995F95" w14:paraId="05D8CF4E" w14:textId="77777777">
      <w:pPr>
        <w:rPr>
          <w:rFonts w:ascii="Times New Roman" w:hAnsi="Times New Roman" w:cs="Times New Roman"/>
        </w:rPr>
      </w:pPr>
    </w:p>
    <w:p w:rsidRPr="007F3662" w:rsidR="00AA1DC1" w:rsidP="00AA1DC1" w:rsidRDefault="00AA1DC1" w14:paraId="69959888" w14:textId="77777777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523"/>
        <w:gridCol w:w="8719"/>
      </w:tblGrid>
      <w:tr w:rsidRPr="00483818" w:rsidR="00DF51FB" w:rsidTr="2C970163" w14:paraId="1D36E254" w14:textId="77777777">
        <w:trPr>
          <w:trHeight w:val="274"/>
        </w:trPr>
        <w:tc>
          <w:tcPr>
            <w:tcW w:w="562" w:type="dxa"/>
            <w:tcMar/>
          </w:tcPr>
          <w:p w:rsidRPr="00483818" w:rsidR="00AA1DC1" w:rsidP="003C0094" w:rsidRDefault="00AA1DC1" w14:paraId="2B099843" w14:textId="77777777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274A2944" wp14:editId="631DE5A6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Mar/>
          </w:tcPr>
          <w:p w:rsidRPr="00152DC0" w:rsidR="00AA1DC1" w:rsidP="003C0094" w:rsidRDefault="00EB71FA" w14:paraId="2A2309AC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https://orcid.org/0009-0007-2001-8645</w:t>
            </w:r>
          </w:p>
        </w:tc>
      </w:tr>
      <w:tr w:rsidRPr="00483818" w:rsidR="00DF51FB" w:rsidTr="2C970163" w14:paraId="2EE5061D" w14:textId="77777777">
        <w:tc>
          <w:tcPr>
            <w:tcW w:w="562" w:type="dxa"/>
            <w:tcMar/>
          </w:tcPr>
          <w:p w:rsidRPr="00483818" w:rsidR="00AA1DC1" w:rsidP="003C0094" w:rsidRDefault="00AA1DC1" w14:paraId="5D9577FF" w14:textId="77777777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0D000A3E" wp14:editId="5595A671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Mar/>
          </w:tcPr>
          <w:p w:rsidRPr="0066082A" w:rsidR="005D5B9D" w:rsidP="003C0094" w:rsidRDefault="00371B7E" w14:paraId="4A29566A" w14:textId="3D6D5853">
            <w:pPr>
              <w:rPr>
                <w:rFonts w:ascii="Times New Roman" w:hAnsi="Times New Roman" w:cs="Times New Roman"/>
                <w:lang w:val="en-US"/>
              </w:rPr>
            </w:pPr>
            <w:r w:rsidRPr="2C970163" w:rsidR="020BB16F">
              <w:rPr>
                <w:rFonts w:ascii="Times New Roman" w:hAnsi="Times New Roman" w:cs="Times New Roman"/>
                <w:lang w:val="en-US"/>
              </w:rPr>
              <w:t>https://www.scopus.com/search/form.uri?display=basic#author</w:t>
            </w:r>
          </w:p>
        </w:tc>
      </w:tr>
      <w:tr w:rsidRPr="00483818" w:rsidR="00DF51FB" w:rsidTr="2C970163" w14:paraId="2D63D72D" w14:textId="77777777">
        <w:tc>
          <w:tcPr>
            <w:tcW w:w="562" w:type="dxa"/>
            <w:tcMar/>
          </w:tcPr>
          <w:p w:rsidRPr="00483818" w:rsidR="00AA1DC1" w:rsidP="003C0094" w:rsidRDefault="00AA1DC1" w14:paraId="232845B4" w14:textId="77777777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691F268C" wp14:editId="6B16BF78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Mar/>
          </w:tcPr>
          <w:p w:rsidRPr="00FC0CF6" w:rsidR="00AA1DC1" w:rsidP="003C0094" w:rsidRDefault="005D5B9D" w14:paraId="5B06C296" w14:textId="2705CA67">
            <w:pPr>
              <w:rPr>
                <w:rFonts w:ascii="Times New Roman" w:hAnsi="Times New Roman" w:cs="Times New Roman"/>
              </w:rPr>
            </w:pPr>
            <w:r w:rsidRPr="2C970163" w:rsidR="4BD6D2B6">
              <w:rPr>
                <w:rFonts w:ascii="Times New Roman" w:hAnsi="Times New Roman" w:cs="Times New Roman"/>
              </w:rPr>
              <w:t>https://www.webofscience.com/wos/author/record/KEI-7439-2024</w:t>
            </w:r>
          </w:p>
        </w:tc>
      </w:tr>
      <w:tr w:rsidRPr="00483818" w:rsidR="00DF51FB" w:rsidTr="2C970163" w14:paraId="438EA330" w14:textId="77777777">
        <w:tc>
          <w:tcPr>
            <w:tcW w:w="562" w:type="dxa"/>
            <w:tcMar/>
          </w:tcPr>
          <w:p w:rsidRPr="00483818" w:rsidR="00AA1DC1" w:rsidP="003C0094" w:rsidRDefault="00AA1DC1" w14:paraId="6A42954A" w14:textId="77777777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62BC4D09" wp14:editId="6CE4486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Mar/>
          </w:tcPr>
          <w:p w:rsidRPr="003105A5" w:rsidR="00AA1DC1" w:rsidP="003C0094" w:rsidRDefault="003105A5" w14:paraId="17661DB7" w14:textId="2A4C8CDE">
            <w:pPr>
              <w:rPr>
                <w:rFonts w:ascii="Times New Roman" w:hAnsi="Times New Roman" w:cs="Times New Roman"/>
              </w:rPr>
            </w:pPr>
            <w:r w:rsidRPr="2C970163" w:rsidR="4BED2983">
              <w:rPr>
                <w:rFonts w:ascii="Times New Roman" w:hAnsi="Times New Roman" w:cs="Times New Roman"/>
              </w:rPr>
              <w:t>https://scholar.google.com/citations?user=eP2zxSYAAAAJ&amp;hl=tr&amp;authuser=1</w:t>
            </w:r>
          </w:p>
        </w:tc>
      </w:tr>
    </w:tbl>
    <w:p w:rsidRPr="00483818" w:rsidR="00AA1DC1" w:rsidP="00AA1DC1" w:rsidRDefault="00AA1DC1" w14:paraId="52173AA2" w14:textId="77777777">
      <w:pPr>
        <w:rPr>
          <w:rFonts w:ascii="Times New Roman" w:hAnsi="Times New Roman" w:cs="Times New Roman"/>
        </w:rPr>
      </w:pPr>
    </w:p>
    <w:p w:rsidRPr="00483818" w:rsidR="00AA1DC1" w:rsidP="00AA1DC1" w:rsidRDefault="00AA1DC1" w14:paraId="60313CA8" w14:textId="77777777">
      <w:pPr>
        <w:rPr>
          <w:rFonts w:ascii="Times New Roman" w:hAnsi="Times New Roman" w:cs="Times New Roman"/>
        </w:rPr>
      </w:pPr>
    </w:p>
    <w:p w:rsidRPr="00483818" w:rsidR="00AA1DC1" w:rsidP="00AA1DC1" w:rsidRDefault="00AA1DC1" w14:paraId="5BF0D0C5" w14:textId="77777777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Pr="00483818" w:rsidR="00AA1DC1" w:rsidTr="00152DC0" w14:paraId="0E90A16E" w14:textId="77777777">
        <w:tc>
          <w:tcPr>
            <w:tcW w:w="3005" w:type="dxa"/>
          </w:tcPr>
          <w:p w:rsidRPr="00483818" w:rsidR="00AA1DC1" w:rsidP="003C0094" w:rsidRDefault="00AA1DC1" w14:paraId="40860A4E" w14:textId="77777777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Pr="00483818" w:rsidR="00AA1DC1" w:rsidP="003C0094" w:rsidRDefault="00AA1DC1" w14:paraId="71462C0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Pr="00483818" w:rsidR="00AA1DC1" w:rsidP="003C0094" w:rsidRDefault="00AA1DC1" w14:paraId="2C13CC4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483818" w:rsidR="00AA1DC1" w:rsidTr="00152DC0" w14:paraId="18C96855" w14:textId="77777777">
        <w:tc>
          <w:tcPr>
            <w:tcW w:w="3005" w:type="dxa"/>
          </w:tcPr>
          <w:p w:rsidRPr="00483818" w:rsidR="00AA1DC1" w:rsidP="003C0094" w:rsidRDefault="00AA1DC1" w14:paraId="5D8DA012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Pr="00483818" w:rsidR="00AA1DC1" w:rsidP="003C0094" w:rsidRDefault="00AA1DC1" w14:paraId="1D42CBB3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Pr="00483818" w:rsidR="004B788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Pr="00483818" w:rsidR="00AA1DC1" w:rsidP="003C0094" w:rsidRDefault="00AA1DC1" w14:paraId="268D60DB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Pr="00483818" w:rsidR="004B788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Pr="00483818" w:rsidR="00AA1DC1" w:rsidTr="00152DC0" w14:paraId="05AB8537" w14:textId="77777777">
        <w:tc>
          <w:tcPr>
            <w:tcW w:w="3005" w:type="dxa"/>
          </w:tcPr>
          <w:p w:rsidRPr="007F3662" w:rsidR="007F3662" w:rsidP="003C0094" w:rsidRDefault="007F3662" w14:paraId="01B45641" w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 w:rsidR="00AA1DC1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Pr="00483818" w:rsidR="00AA1DC1" w:rsidP="003C0094" w:rsidRDefault="00AA1DC1" w14:paraId="7E5DB920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Pr="00483818" w:rsidR="004B788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Pr="00483818" w:rsidR="00AA1DC1" w:rsidP="003C0094" w:rsidRDefault="00AA1DC1" w14:paraId="6C9405B3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Pr="00483818" w:rsidR="007F3662" w:rsidTr="00152DC0" w14:paraId="4899254E" w14:textId="77777777">
        <w:tc>
          <w:tcPr>
            <w:tcW w:w="3005" w:type="dxa"/>
          </w:tcPr>
          <w:p w:rsidR="007F3662" w:rsidP="007F3662" w:rsidRDefault="007F3662" w14:paraId="202232B9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8B215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Pr="00483818" w:rsidR="007F3662" w:rsidP="007F3662" w:rsidRDefault="007F3662" w14:paraId="5B00AF55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Pr="00483818" w:rsidR="007F3662" w:rsidP="007F3662" w:rsidRDefault="007F3662" w14:paraId="44533EB3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Pr="00483818" w:rsidR="007F3662" w:rsidTr="00152DC0" w14:paraId="73E5E226" w14:textId="77777777">
        <w:tc>
          <w:tcPr>
            <w:tcW w:w="3005" w:type="dxa"/>
          </w:tcPr>
          <w:p w:rsidRPr="00483818" w:rsidR="007F3662" w:rsidP="007F3662" w:rsidRDefault="007F3662" w14:paraId="3638F7BB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015BA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5" w:type="dxa"/>
          </w:tcPr>
          <w:p w:rsidRPr="00483818" w:rsidR="007F3662" w:rsidP="007F3662" w:rsidRDefault="007F3662" w14:paraId="428484F8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Pr="00483818" w:rsidR="007F3662" w:rsidP="007F3662" w:rsidRDefault="007F3662" w14:paraId="70EDF53C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Pr="00483818" w:rsidR="007F3662" w:rsidTr="00152DC0" w14:paraId="1F150287" w14:textId="77777777">
        <w:tc>
          <w:tcPr>
            <w:tcW w:w="3005" w:type="dxa"/>
          </w:tcPr>
          <w:p w:rsidRPr="008B2155" w:rsidR="007F3662" w:rsidP="007F3662" w:rsidRDefault="007F3662" w14:paraId="5521C676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015BA">
              <w:rPr>
                <w:rFonts w:ascii="Times New Roman" w:hAnsi="Times New Roman" w:cs="Times New Roman"/>
                <w:color w:val="808080" w:themeColor="background1" w:themeShade="80"/>
              </w:rPr>
              <w:t>11</w:t>
            </w:r>
          </w:p>
        </w:tc>
        <w:tc>
          <w:tcPr>
            <w:tcW w:w="3005" w:type="dxa"/>
          </w:tcPr>
          <w:p w:rsidRPr="00483818" w:rsidR="007F3662" w:rsidP="007F3662" w:rsidRDefault="007F3662" w14:paraId="0BC7840C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Pr="00483818" w:rsidR="007F3662" w:rsidP="007F3662" w:rsidRDefault="007F3662" w14:paraId="00217869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Pr="00483818" w:rsidR="00AA1DC1" w:rsidP="00AA1DC1" w:rsidRDefault="00AA1DC1" w14:paraId="040EB93C" w14:textId="77777777">
      <w:pPr>
        <w:rPr>
          <w:rFonts w:ascii="Times New Roman" w:hAnsi="Times New Roman" w:cs="Times New Roman"/>
        </w:rPr>
      </w:pPr>
    </w:p>
    <w:tbl>
      <w:tblPr>
        <w:tblStyle w:val="Cdvltor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Pr="00483818" w:rsidR="00AA1DC1" w:rsidTr="003C0094" w14:paraId="138A5345" w14:textId="77777777">
        <w:tc>
          <w:tcPr>
            <w:tcW w:w="9016" w:type="dxa"/>
            <w:gridSpan w:val="10"/>
          </w:tcPr>
          <w:p w:rsidR="00AA1DC1" w:rsidP="003C0094" w:rsidRDefault="00AA1DC1" w14:paraId="43E4D989" w14:textId="777777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P="003C0094" w:rsidRDefault="00FF2BF5" w14:paraId="3D7A3316" w14:textId="77777777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Cdvltoru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 w14:paraId="3BCB731E" w14:textId="77777777">
              <w:tc>
                <w:tcPr>
                  <w:tcW w:w="1023" w:type="dxa"/>
                </w:tcPr>
                <w:p w:rsidR="00FF2BF5" w:rsidP="003C0094" w:rsidRDefault="00FF2BF5" w14:paraId="1406B66D" w14:textId="7777777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tr-TR" w:eastAsia="tr-TR"/>
                    </w:rPr>
                    <w:drawing>
                      <wp:inline distT="0" distB="0" distL="0" distR="0" wp14:anchorId="0CBB8EF6" wp14:editId="12683588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P="003C0094" w:rsidRDefault="00371B7E" w14:paraId="6091287F" w14:textId="77777777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w:history="1" r:id="rId20">
                    <w:r w:rsidR="00FF2BF5">
                      <w:rPr>
                        <w:rStyle w:val="Hiperlaq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 w14:paraId="0F5DD639" w14:textId="77777777">
              <w:tc>
                <w:tcPr>
                  <w:tcW w:w="1023" w:type="dxa"/>
                </w:tcPr>
                <w:p w:rsidR="00FF2BF5" w:rsidP="003C0094" w:rsidRDefault="00FF2BF5" w14:paraId="070C1DB8" w14:textId="77777777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P="003C0094" w:rsidRDefault="00FF2BF5" w14:paraId="76DCCAD2" w14:textId="77777777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 w14:paraId="37911481" w14:textId="77777777">
              <w:tc>
                <w:tcPr>
                  <w:tcW w:w="1023" w:type="dxa"/>
                </w:tcPr>
                <w:p w:rsidR="00FF2BF5" w:rsidP="003C0094" w:rsidRDefault="00FF2BF5" w14:paraId="1DF00CD2" w14:textId="77777777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P="003C0094" w:rsidRDefault="00FF2BF5" w14:paraId="1D288C0A" w14:textId="77777777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 w14:paraId="715AF5BE" w14:textId="77777777">
              <w:tc>
                <w:tcPr>
                  <w:tcW w:w="1023" w:type="dxa"/>
                </w:tcPr>
                <w:p w:rsidR="00FF2BF5" w:rsidP="003C0094" w:rsidRDefault="00FF2BF5" w14:paraId="53CC6D88" w14:textId="77777777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P="003C0094" w:rsidRDefault="00FF2BF5" w14:paraId="6492DDFC" w14:textId="77777777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Pr="00483818" w:rsidR="00FF2BF5" w:rsidP="003C0094" w:rsidRDefault="00FF2BF5" w14:paraId="49927B20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483818" w:rsidR="00AA1DC1" w:rsidTr="003C0094" w14:paraId="485B5879" w14:textId="77777777">
        <w:tc>
          <w:tcPr>
            <w:tcW w:w="901" w:type="dxa"/>
          </w:tcPr>
          <w:p w:rsidRPr="00483818" w:rsidR="00AA1DC1" w:rsidP="003C0094" w:rsidRDefault="00AA1DC1" w14:paraId="3CA92CF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Pr="00483818" w:rsidR="00AA1DC1" w:rsidP="003C0094" w:rsidRDefault="00AA1DC1" w14:paraId="412F1B0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Pr="00483818" w:rsidR="00AA1DC1" w:rsidP="003C0094" w:rsidRDefault="00AA1DC1" w14:paraId="472DD6A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Pr="00483818" w:rsidR="00AA1DC1" w:rsidP="003C0094" w:rsidRDefault="00AA1DC1" w14:paraId="4491AEF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Pr="00483818" w:rsidR="00AA1DC1" w:rsidP="003C0094" w:rsidRDefault="00AA1DC1" w14:paraId="23F15CA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Pr="00483818" w:rsidR="00AA1DC1" w:rsidP="003C0094" w:rsidRDefault="00AA1DC1" w14:paraId="7D7CF56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Pr="00483818" w:rsidR="00AA1DC1" w:rsidP="003C0094" w:rsidRDefault="00AA1DC1" w14:paraId="3DDF056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Pr="00483818" w:rsidR="00AA1DC1" w:rsidP="003C0094" w:rsidRDefault="00AA1DC1" w14:paraId="2FDEEE8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Pr="00483818" w:rsidR="00AA1DC1" w:rsidP="003C0094" w:rsidRDefault="00AA1DC1" w14:paraId="1670732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Pr="00483818" w:rsidR="00AA1DC1" w:rsidP="003C0094" w:rsidRDefault="00AA1DC1" w14:paraId="72FF548B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483818" w:rsidR="00AA1DC1" w:rsidP="00AA1DC1" w:rsidRDefault="00AA1DC1" w14:paraId="735DFD16" w14:textId="77777777">
      <w:pPr>
        <w:rPr>
          <w:rFonts w:ascii="Times New Roman" w:hAnsi="Times New Roman" w:cs="Times New Roman"/>
        </w:rPr>
      </w:pPr>
    </w:p>
    <w:tbl>
      <w:tblPr>
        <w:tblStyle w:val="Cdvltor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Pr="00483818" w:rsidR="00AA1DC1" w:rsidTr="00152DC0" w14:paraId="179537CE" w14:textId="77777777">
        <w:trPr>
          <w:trHeight w:val="316"/>
        </w:trPr>
        <w:tc>
          <w:tcPr>
            <w:tcW w:w="2122" w:type="dxa"/>
          </w:tcPr>
          <w:p w:rsidRPr="00483818" w:rsidR="00AA1DC1" w:rsidP="003C0094" w:rsidRDefault="00AA1DC1" w14:paraId="77C31ABE" w14:textId="7777777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Pr="00483818" w:rsidR="00AA1DC1" w:rsidP="003C0094" w:rsidRDefault="00AA1DC1" w14:paraId="12E5DE7E" w14:textId="7777777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Pr="00483818" w:rsidR="00AA1DC1" w:rsidTr="00152DC0" w14:paraId="206AFA86" w14:textId="77777777">
        <w:tc>
          <w:tcPr>
            <w:tcW w:w="2122" w:type="dxa"/>
          </w:tcPr>
          <w:p w:rsidRPr="00483818" w:rsidR="00AA1DC1" w:rsidP="003C0094" w:rsidRDefault="00AA1DC1" w14:paraId="528A9DDF" w14:textId="7777777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Pr="00483818" w:rsidR="00AA1DC1" w:rsidP="003C0094" w:rsidRDefault="008B2155" w14:paraId="2AD74B28" w14:textId="7777777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afaqzaman</w:t>
            </w:r>
            <w:r w:rsidRPr="00483818" w:rsidR="00AA1DC1">
              <w:rPr>
                <w:rFonts w:ascii="Times New Roman" w:hAnsi="Times New Roman" w:cs="Times New Roman"/>
                <w:sz w:val="20"/>
              </w:rPr>
              <w:t>ov</w:t>
            </w:r>
            <w:r>
              <w:rPr>
                <w:rFonts w:ascii="Times New Roman" w:hAnsi="Times New Roman" w:cs="Times New Roman"/>
                <w:sz w:val="20"/>
              </w:rPr>
              <w:t>a</w:t>
            </w:r>
            <w:r w:rsidRPr="00483818" w:rsidR="00AA1DC1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Pr="00483818" w:rsidR="00AA1DC1" w:rsidTr="00152DC0" w14:paraId="640F4A63" w14:textId="77777777">
        <w:tc>
          <w:tcPr>
            <w:tcW w:w="2122" w:type="dxa"/>
          </w:tcPr>
          <w:p w:rsidRPr="00483818" w:rsidR="00AA1DC1" w:rsidP="003C0094" w:rsidRDefault="00AA1DC1" w14:paraId="4319BAF9" w14:textId="7777777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Pr="009707CE" w:rsidR="00AA1DC1" w:rsidP="003C0094" w:rsidRDefault="008B2155" w14:paraId="4D26C98F" w14:textId="7777777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afagzamanova76gmail.com</w:t>
            </w:r>
            <w:r w:rsidR="009707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9707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483818" w:rsidR="00AA1DC1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history="1" r:id="rId21">
              <w:r w:rsidRPr="00F679B8" w:rsidR="009707CE">
                <w:rPr>
                  <w:rStyle w:val="Hiperlaq"/>
                  <w:rFonts w:ascii="Times New Roman" w:hAnsi="Times New Roman" w:cs="Times New Roman"/>
                  <w:b/>
                  <w:sz w:val="20"/>
                </w:rPr>
                <w:t>Zamanova.afaq@bk.ru</w:t>
              </w:r>
            </w:hyperlink>
            <w:r w:rsidR="009707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Pr="00483818" w:rsidR="00AA1DC1" w:rsidTr="00152DC0" w14:paraId="176B850F" w14:textId="77777777">
        <w:tc>
          <w:tcPr>
            <w:tcW w:w="2122" w:type="dxa"/>
          </w:tcPr>
          <w:p w:rsidRPr="00483818" w:rsidR="00AA1DC1" w:rsidP="003C0094" w:rsidRDefault="00AA1DC1" w14:paraId="39A5B732" w14:textId="7777777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Pr="00483818" w:rsidR="00AA1DC1" w:rsidP="003C0094" w:rsidRDefault="00AA1DC1" w14:paraId="2571BCFA" w14:textId="7777777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Pr="00483818" w:rsidR="00AA1DC1" w:rsidTr="00152DC0" w14:paraId="5A0FA307" w14:textId="77777777">
        <w:tc>
          <w:tcPr>
            <w:tcW w:w="2122" w:type="dxa"/>
          </w:tcPr>
          <w:p w:rsidRPr="00483818" w:rsidR="00AA1DC1" w:rsidP="003C0094" w:rsidRDefault="00AA1DC1" w14:paraId="12DC59CF" w14:textId="7777777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Pr="00483818" w:rsidR="00AA1DC1" w:rsidP="00EC5BE9" w:rsidRDefault="008B2155" w14:paraId="2A6E0702" w14:textId="777777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5440861/2130</w:t>
            </w:r>
            <w:r w:rsidR="000730BC">
              <w:rPr>
                <w:rFonts w:ascii="Times New Roman" w:hAnsi="Times New Roman" w:cs="Times New Roman"/>
                <w:sz w:val="20"/>
              </w:rPr>
              <w:t xml:space="preserve"> NDU İncəsənət fakültəsi</w:t>
            </w:r>
            <w:r>
              <w:rPr>
                <w:rFonts w:ascii="Times New Roman" w:hAnsi="Times New Roman" w:cs="Times New Roman"/>
                <w:sz w:val="20"/>
              </w:rPr>
              <w:t xml:space="preserve"> Musiqi təlimi kafedrası</w:t>
            </w:r>
          </w:p>
        </w:tc>
      </w:tr>
      <w:tr w:rsidRPr="00483818" w:rsidR="00AA1DC1" w:rsidTr="00152DC0" w14:paraId="01E33419" w14:textId="77777777">
        <w:tc>
          <w:tcPr>
            <w:tcW w:w="2122" w:type="dxa"/>
          </w:tcPr>
          <w:p w:rsidRPr="00483818" w:rsidR="00AA1DC1" w:rsidP="003C0094" w:rsidRDefault="00AA1DC1" w14:paraId="24EE3270" w14:textId="7777777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Pr="00483818" w:rsidR="00AA1DC1" w:rsidP="003C0094" w:rsidRDefault="000E5A99" w14:paraId="6111C5EE" w14:textId="777777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0558507559</w:t>
            </w:r>
          </w:p>
        </w:tc>
      </w:tr>
      <w:tr w:rsidRPr="00483818" w:rsidR="00AA1DC1" w:rsidTr="00152DC0" w14:paraId="3E3CA871" w14:textId="77777777">
        <w:tc>
          <w:tcPr>
            <w:tcW w:w="2122" w:type="dxa"/>
          </w:tcPr>
          <w:p w:rsidRPr="00483818" w:rsidR="00AA1DC1" w:rsidP="003C0094" w:rsidRDefault="00AA1DC1" w14:paraId="0452677F" w14:textId="7777777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Pr="00483818" w:rsidR="00AA1DC1" w:rsidP="003C0094" w:rsidRDefault="00AA1DC1" w14:paraId="68592065" w14:textId="7777777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0E5A99">
              <w:rPr>
                <w:rFonts w:ascii="Times New Roman" w:hAnsi="Times New Roman" w:cs="Times New Roman"/>
                <w:sz w:val="20"/>
              </w:rPr>
              <w:t>ri Heydər Əliyev prospekti 16/70</w:t>
            </w:r>
          </w:p>
        </w:tc>
      </w:tr>
    </w:tbl>
    <w:p w:rsidRPr="00483818" w:rsidR="00AA1DC1" w:rsidP="00AA1DC1" w:rsidRDefault="00AA1DC1" w14:paraId="3816BC83" w14:textId="77777777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Pr="00483818" w:rsidR="00AA1DC1" w:rsidP="00AA1DC1" w:rsidRDefault="00AA1DC1" w14:paraId="5B4AAFAD" w14:textId="77777777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Pr="00483818" w:rsidR="00AA1DC1" w:rsidP="00AA1DC1" w:rsidRDefault="00B33167" w14:paraId="5B4261A1" w14:textId="77777777">
      <w:pPr>
        <w:pStyle w:val="AbzasSiyahs"/>
        <w:pBdr>
          <w:bottom w:val="single" w:color="auto" w:sz="12" w:space="1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Musiqi</w:t>
      </w:r>
      <w:r w:rsidR="00447E29">
        <w:rPr>
          <w:rFonts w:ascii="Times New Roman" w:hAnsi="Times New Roman" w:cs="Times New Roman"/>
        </w:rPr>
        <w:t xml:space="preserve">, </w:t>
      </w:r>
      <w:r w:rsidR="00AA3AC3">
        <w:rPr>
          <w:rFonts w:ascii="Times New Roman" w:hAnsi="Times New Roman" w:cs="Times New Roman"/>
        </w:rPr>
        <w:t>Musiqinin tədrisinin nəzəri əsasları</w:t>
      </w:r>
    </w:p>
    <w:p w:rsidRPr="00483818" w:rsidR="00AA1DC1" w:rsidP="00AA1DC1" w:rsidRDefault="00AA1DC1" w14:paraId="1CA838E7" w14:textId="77777777">
      <w:pPr>
        <w:rPr>
          <w:rFonts w:ascii="Times New Roman" w:hAnsi="Times New Roman" w:cs="Times New Roman"/>
        </w:rPr>
      </w:pPr>
    </w:p>
    <w:p w:rsidRPr="00483818" w:rsidR="00AA1DC1" w:rsidP="00AA1DC1" w:rsidRDefault="00AA1DC1" w14:paraId="7C9BC078" w14:textId="77777777">
      <w:pPr>
        <w:pStyle w:val="AbzasSiyahs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Pr="00483818" w:rsidR="00AA1DC1" w:rsidTr="00152DC0" w14:paraId="202E8480" w14:textId="77777777">
        <w:tc>
          <w:tcPr>
            <w:tcW w:w="4237" w:type="dxa"/>
          </w:tcPr>
          <w:p w:rsidRPr="00483818" w:rsidR="00AA1DC1" w:rsidP="003C0094" w:rsidRDefault="00AA1DC1" w14:paraId="7E33B187" w14:textId="77777777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Pr="00483818" w:rsidR="00AA1DC1" w:rsidTr="00152DC0" w14:paraId="4D373AAD" w14:textId="77777777">
        <w:tc>
          <w:tcPr>
            <w:tcW w:w="4237" w:type="dxa"/>
          </w:tcPr>
          <w:p w:rsidRPr="00483818" w:rsidR="00AA1DC1" w:rsidP="003C0094" w:rsidRDefault="00AA1DC1" w14:paraId="339DF11A" w14:textId="77777777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Pr="00483818" w:rsidR="00AA1DC1" w:rsidTr="00152DC0" w14:paraId="666522E2" w14:textId="77777777">
        <w:tc>
          <w:tcPr>
            <w:tcW w:w="4237" w:type="dxa"/>
          </w:tcPr>
          <w:p w:rsidRPr="00483818" w:rsidR="00AA1DC1" w:rsidP="003C0094" w:rsidRDefault="00AA1DC1" w14:paraId="5AD2DC95" w14:textId="77777777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Pr="00483818" w:rsidR="00AA1DC1" w:rsidP="00AA1DC1" w:rsidRDefault="00AA1DC1" w14:paraId="50F82160" w14:textId="77777777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Pr="00483818" w:rsidR="00AA1DC1" w:rsidTr="00152DC0" w14:paraId="6251C592" w14:textId="77777777">
        <w:tc>
          <w:tcPr>
            <w:tcW w:w="8296" w:type="dxa"/>
          </w:tcPr>
          <w:p w:rsidRPr="00483818" w:rsidR="00AA1DC1" w:rsidP="003C0094" w:rsidRDefault="00AA1DC1" w14:paraId="5A254195" w14:textId="77777777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Pr="00483818" w:rsidR="00AA1DC1" w:rsidTr="00152DC0" w14:paraId="254963EC" w14:textId="77777777">
        <w:tc>
          <w:tcPr>
            <w:tcW w:w="8296" w:type="dxa"/>
          </w:tcPr>
          <w:p w:rsidRPr="00483818" w:rsidR="00AA1DC1" w:rsidP="003C0094" w:rsidRDefault="00740F8F" w14:paraId="76156713" w14:textId="77777777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1993-2001 Fortepiano müəllimi</w:t>
            </w:r>
          </w:p>
          <w:p w:rsidRPr="00740F8F" w:rsidR="00AA1DC1" w:rsidP="003C0094" w:rsidRDefault="00740F8F" w14:paraId="2E203977" w14:textId="77777777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şəhər 2</w:t>
            </w:r>
            <w:r w:rsidRPr="00740F8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li uşaq musiqi məktəbi</w:t>
            </w:r>
          </w:p>
        </w:tc>
      </w:tr>
      <w:tr w:rsidRPr="00483818" w:rsidR="00AA1DC1" w:rsidTr="00152DC0" w14:paraId="33079F8C" w14:textId="77777777">
        <w:tc>
          <w:tcPr>
            <w:tcW w:w="8296" w:type="dxa"/>
          </w:tcPr>
          <w:p w:rsidRPr="00483818" w:rsidR="00AA1DC1" w:rsidP="003C0094" w:rsidRDefault="001711F8" w14:paraId="0B8B1879" w14:textId="77777777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2002-2018 Fortepiano, musiqi ədəbiyyatı m</w:t>
            </w:r>
            <w:r w:rsidRPr="00483818" w:rsidR="00AA1DC1">
              <w:rPr>
                <w:rFonts w:ascii="Times New Roman" w:hAnsi="Times New Roman" w:cs="Times New Roman"/>
                <w:b/>
              </w:rPr>
              <w:t>üəllim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Pr="00483818" w:rsidR="00AA1DC1" w:rsidP="003C0094" w:rsidRDefault="001711F8" w14:paraId="72369539" w14:textId="77777777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MR Babək rayon uşaq musiqi məktəbi</w:t>
            </w:r>
          </w:p>
        </w:tc>
      </w:tr>
      <w:tr w:rsidRPr="00483818" w:rsidR="00AA1DC1" w:rsidTr="00152DC0" w14:paraId="507CEDB2" w14:textId="77777777">
        <w:tc>
          <w:tcPr>
            <w:tcW w:w="8296" w:type="dxa"/>
          </w:tcPr>
          <w:p w:rsidRPr="00483818" w:rsidR="00AA1DC1" w:rsidP="003C0094" w:rsidRDefault="001711F8" w14:paraId="468090A8" w14:textId="77777777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2008-2012 Baş laborant</w:t>
            </w:r>
          </w:p>
          <w:p w:rsidRPr="00483818" w:rsidR="00AA1DC1" w:rsidP="003C0094" w:rsidRDefault="00AA1DC1" w14:paraId="4D3A4BDB" w14:textId="77777777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1711F8">
              <w:rPr>
                <w:rFonts w:ascii="Times New Roman" w:hAnsi="Times New Roman" w:cs="Times New Roman"/>
              </w:rPr>
              <w:t>t Universiteti İncəsənət fakültəsi Bəstəkarlıq kafedrası</w:t>
            </w:r>
          </w:p>
        </w:tc>
      </w:tr>
      <w:tr w:rsidRPr="00483818" w:rsidR="00AA1DC1" w:rsidTr="00152DC0" w14:paraId="0AED4885" w14:textId="77777777">
        <w:tc>
          <w:tcPr>
            <w:tcW w:w="8296" w:type="dxa"/>
          </w:tcPr>
          <w:p w:rsidRPr="00483818" w:rsidR="00AA1DC1" w:rsidP="003C0094" w:rsidRDefault="001711F8" w14:paraId="63B79709" w14:textId="77777777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2012-2017 Müəllim</w:t>
            </w:r>
          </w:p>
          <w:p w:rsidRPr="00483818" w:rsidR="00AA1DC1" w:rsidP="003C0094" w:rsidRDefault="00AA1DC1" w14:paraId="152A1827" w14:textId="77777777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1711F8">
              <w:rPr>
                <w:rFonts w:ascii="Times New Roman" w:hAnsi="Times New Roman" w:cs="Times New Roman"/>
              </w:rPr>
              <w:t>t Universiteti İncəsənət fakültəsi Musiqi təlimi kafedrası</w:t>
            </w:r>
          </w:p>
        </w:tc>
      </w:tr>
      <w:tr w:rsidRPr="00483818" w:rsidR="00AA1DC1" w:rsidTr="00152DC0" w14:paraId="3D07D301" w14:textId="77777777">
        <w:tc>
          <w:tcPr>
            <w:tcW w:w="8296" w:type="dxa"/>
          </w:tcPr>
          <w:p w:rsidRPr="00483818" w:rsidR="00AA1DC1" w:rsidP="003C0094" w:rsidRDefault="001711F8" w14:paraId="4C03BA35" w14:textId="77777777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2017-2022 Baş müəllim</w:t>
            </w:r>
          </w:p>
          <w:p w:rsidRPr="00483818" w:rsidR="00AA1DC1" w:rsidP="003C0094" w:rsidRDefault="00AA1DC1" w14:paraId="460B5D51" w14:textId="77777777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1711F8">
              <w:rPr>
                <w:rFonts w:ascii="Times New Roman" w:hAnsi="Times New Roman" w:cs="Times New Roman"/>
              </w:rPr>
              <w:t>t Universiteti İncəsənət fakültəsi Musiqi təlimi kafedrası</w:t>
            </w:r>
          </w:p>
        </w:tc>
      </w:tr>
      <w:tr w:rsidRPr="00483818" w:rsidR="00AA1DC1" w:rsidTr="00152DC0" w14:paraId="64F27D79" w14:textId="77777777">
        <w:tc>
          <w:tcPr>
            <w:tcW w:w="8296" w:type="dxa"/>
          </w:tcPr>
          <w:p w:rsidRPr="00483818" w:rsidR="00AA1DC1" w:rsidP="003C0094" w:rsidRDefault="001711F8" w14:paraId="70369A63" w14:textId="77777777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2022 -        Baş müəllim</w:t>
            </w:r>
          </w:p>
          <w:p w:rsidRPr="00483818" w:rsidR="00AA1DC1" w:rsidP="003C0094" w:rsidRDefault="00AA1DC1" w14:paraId="79CDBDAD" w14:textId="77777777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1711F8">
              <w:rPr>
                <w:rFonts w:ascii="Times New Roman" w:hAnsi="Times New Roman" w:cs="Times New Roman"/>
              </w:rPr>
              <w:t>t Universiteti İncəsənət fakültəsi Musiqi təlimi kafedrası</w:t>
            </w:r>
          </w:p>
        </w:tc>
      </w:tr>
    </w:tbl>
    <w:p w:rsidRPr="00483818" w:rsidR="00AA1DC1" w:rsidP="00AA1DC1" w:rsidRDefault="00AA1DC1" w14:paraId="45C46CE3" w14:textId="77777777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4557"/>
        <w:gridCol w:w="2572"/>
      </w:tblGrid>
      <w:tr w:rsidRPr="00483818" w:rsidR="00AA1DC1" w:rsidTr="00AE477B" w14:paraId="2A18697C" w14:textId="77777777">
        <w:trPr>
          <w:trHeight w:val="329"/>
        </w:trPr>
        <w:tc>
          <w:tcPr>
            <w:tcW w:w="4557" w:type="dxa"/>
          </w:tcPr>
          <w:p w:rsidRPr="00483818" w:rsidR="00AA1DC1" w:rsidP="003C0094" w:rsidRDefault="00AA1DC1" w14:paraId="1B9229D1" w14:textId="77777777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572" w:type="dxa"/>
          </w:tcPr>
          <w:p w:rsidRPr="00483818" w:rsidR="00AA1DC1" w:rsidP="003C0094" w:rsidRDefault="00AA1DC1" w14:paraId="515AF93D" w14:textId="77777777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Pr="00483818" w:rsidR="00AA1DC1" w:rsidTr="00AE477B" w14:paraId="68A3B0D9" w14:textId="77777777">
        <w:trPr>
          <w:trHeight w:val="533"/>
        </w:trPr>
        <w:tc>
          <w:tcPr>
            <w:tcW w:w="4557" w:type="dxa"/>
          </w:tcPr>
          <w:p w:rsidRPr="00483818" w:rsidR="00AA1DC1" w:rsidP="003C0094" w:rsidRDefault="00AE477B" w14:paraId="0593891A" w14:textId="77777777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musiqi aləti (fortepiano)</w:t>
            </w:r>
          </w:p>
        </w:tc>
        <w:tc>
          <w:tcPr>
            <w:tcW w:w="2572" w:type="dxa"/>
          </w:tcPr>
          <w:p w:rsidRPr="00483818" w:rsidR="00AA1DC1" w:rsidP="003C0094" w:rsidRDefault="00AA1DC1" w14:paraId="07FF4FC3" w14:textId="77777777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AE477B">
              <w:rPr>
                <w:rFonts w:ascii="Times New Roman" w:hAnsi="Times New Roman" w:cs="Times New Roman"/>
              </w:rPr>
              <w:t>sas</w:t>
            </w:r>
            <w:r w:rsidR="001711F8">
              <w:rPr>
                <w:rFonts w:ascii="Times New Roman" w:hAnsi="Times New Roman" w:cs="Times New Roman"/>
              </w:rPr>
              <w:t>(b</w:t>
            </w:r>
            <w:r w:rsidR="00AE477B">
              <w:rPr>
                <w:rFonts w:ascii="Times New Roman" w:hAnsi="Times New Roman" w:cs="Times New Roman"/>
              </w:rPr>
              <w:t>aza) M</w:t>
            </w:r>
            <w:r w:rsidR="001711F8">
              <w:rPr>
                <w:rFonts w:ascii="Times New Roman" w:hAnsi="Times New Roman" w:cs="Times New Roman"/>
              </w:rPr>
              <w:t>usiqi</w:t>
            </w:r>
            <w:r w:rsidR="00AE477B">
              <w:rPr>
                <w:rFonts w:ascii="Times New Roman" w:hAnsi="Times New Roman" w:cs="Times New Roman"/>
              </w:rPr>
              <w:t xml:space="preserve"> </w:t>
            </w:r>
            <w:r w:rsidRPr="00483818">
              <w:rPr>
                <w:rFonts w:ascii="Times New Roman" w:hAnsi="Times New Roman" w:cs="Times New Roman"/>
              </w:rPr>
              <w:t>təhsili</w:t>
            </w:r>
          </w:p>
        </w:tc>
      </w:tr>
      <w:tr w:rsidRPr="00483818" w:rsidR="00AA1DC1" w:rsidTr="00AE477B" w14:paraId="555AEFB4" w14:textId="77777777">
        <w:trPr>
          <w:trHeight w:val="113"/>
        </w:trPr>
        <w:tc>
          <w:tcPr>
            <w:tcW w:w="4557" w:type="dxa"/>
          </w:tcPr>
          <w:p w:rsidRPr="00483818" w:rsidR="00AA1DC1" w:rsidP="003C0094" w:rsidRDefault="00AE477B" w14:paraId="6AC459D5" w14:textId="77777777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musiqi aləti (fortepiano)</w:t>
            </w:r>
          </w:p>
        </w:tc>
        <w:tc>
          <w:tcPr>
            <w:tcW w:w="2572" w:type="dxa"/>
          </w:tcPr>
          <w:p w:rsidRPr="00483818" w:rsidR="00AA1DC1" w:rsidP="003C0094" w:rsidRDefault="00AA1DC1" w14:paraId="09B73AE4" w14:textId="77777777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AE477B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Pr="00483818" w:rsidR="00AA1DC1" w:rsidP="00AA1DC1" w:rsidRDefault="00AA1DC1" w14:paraId="1CAAB30B" w14:textId="77777777">
      <w:pPr>
        <w:pStyle w:val="AbzasSiyahs"/>
        <w:rPr>
          <w:rFonts w:ascii="Times New Roman" w:hAnsi="Times New Roman" w:cs="Times New Roman"/>
        </w:rPr>
      </w:pPr>
    </w:p>
    <w:p w:rsidRPr="00483818" w:rsidR="00AA1DC1" w:rsidP="00FC69B3" w:rsidRDefault="00AA1DC1" w14:paraId="5BA380FD" w14:textId="77777777">
      <w:pPr>
        <w:pStyle w:val="AbzasSiyahs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P="00FC69B3" w:rsidRDefault="00FC69B3" w14:paraId="2A985B81" w14:textId="77777777">
      <w:pPr>
        <w:pStyle w:val="AbzasSiyahs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8773" w:type="dxa"/>
        <w:tblInd w:w="720" w:type="dxa"/>
        <w:tblLook w:val="04A0" w:firstRow="1" w:lastRow="0" w:firstColumn="1" w:lastColumn="0" w:noHBand="0" w:noVBand="1"/>
      </w:tblPr>
      <w:tblGrid>
        <w:gridCol w:w="840"/>
        <w:gridCol w:w="7933"/>
      </w:tblGrid>
      <w:tr w:rsidRPr="00483818" w:rsidR="00AA1DC1" w:rsidTr="2C970163" w14:paraId="0AD79DF8" w14:textId="77777777">
        <w:trPr>
          <w:trHeight w:val="263"/>
        </w:trPr>
        <w:tc>
          <w:tcPr>
            <w:tcW w:w="8773" w:type="dxa"/>
            <w:gridSpan w:val="2"/>
            <w:tcMar/>
          </w:tcPr>
          <w:p w:rsidRPr="00240B8C" w:rsidR="00AA1DC1" w:rsidP="00240B8C" w:rsidRDefault="00AA1DC1" w14:paraId="31FB256D" w14:textId="77777777">
            <w:pPr>
              <w:pStyle w:val="AbzasSiyahs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Pr="00483818" w:rsidR="00AA1DC1" w:rsidTr="2C970163" w14:paraId="11348719" w14:textId="77777777">
        <w:trPr>
          <w:trHeight w:val="314"/>
        </w:trPr>
        <w:tc>
          <w:tcPr>
            <w:tcW w:w="840" w:type="dxa"/>
            <w:tcMar/>
          </w:tcPr>
          <w:p w:rsidRPr="00240B8C" w:rsidR="00AA1DC1" w:rsidP="00FE48BD" w:rsidRDefault="00AA1DC1" w14:paraId="0CD3DEA1" w14:textId="77777777">
            <w:pPr>
              <w:pStyle w:val="AbzasSiyahs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tcMar/>
          </w:tcPr>
          <w:p w:rsidRPr="00240B8C" w:rsidR="00AA1DC1" w:rsidP="00240B8C" w:rsidRDefault="00AA1DC1" w14:paraId="37108E6C" w14:textId="77777777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83818" w:rsidR="00AA1DC1" w:rsidTr="2C970163" w14:paraId="67BF1CC7" w14:textId="77777777">
        <w:tc>
          <w:tcPr>
            <w:tcW w:w="8773" w:type="dxa"/>
            <w:gridSpan w:val="2"/>
            <w:tcMar/>
          </w:tcPr>
          <w:p w:rsidRPr="00240B8C" w:rsidR="00AA1DC1" w:rsidP="00240B8C" w:rsidRDefault="00AA1DC1" w14:paraId="272F96F6" w14:textId="77777777">
            <w:pPr>
              <w:pStyle w:val="AbzasSiyahs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Pr="00483818" w:rsidR="00A74857" w:rsidTr="2C970163" w14:paraId="61FB8B88" w14:textId="77777777">
        <w:tc>
          <w:tcPr>
            <w:tcW w:w="840" w:type="dxa"/>
            <w:tcMar/>
          </w:tcPr>
          <w:p w:rsidRPr="00240B8C" w:rsidR="00A74857" w:rsidP="00FE48BD" w:rsidRDefault="00A74857" w14:paraId="29BFEE16" w14:textId="77777777">
            <w:pPr>
              <w:pStyle w:val="AbzasSiyahs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tcMar/>
          </w:tcPr>
          <w:p w:rsidRPr="00240B8C" w:rsidR="00A74857" w:rsidP="00240B8C" w:rsidRDefault="00A74857" w14:paraId="431D9C22" w14:textId="77777777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83818" w:rsidR="00A74857" w:rsidTr="2C970163" w14:paraId="413FEF92" w14:textId="77777777">
        <w:tc>
          <w:tcPr>
            <w:tcW w:w="8773" w:type="dxa"/>
            <w:gridSpan w:val="2"/>
            <w:tcMar/>
          </w:tcPr>
          <w:p w:rsidRPr="00240B8C" w:rsidR="00A74857" w:rsidP="00240B8C" w:rsidRDefault="00A74857" w14:paraId="0A24CFAE" w14:textId="77777777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Pr="00483818" w:rsidR="00A74857" w:rsidTr="2C970163" w14:paraId="665050AA" w14:textId="77777777">
        <w:tc>
          <w:tcPr>
            <w:tcW w:w="840" w:type="dxa"/>
            <w:tcMar/>
          </w:tcPr>
          <w:p w:rsidRPr="00240B8C" w:rsidR="00A74857" w:rsidP="00240B8C" w:rsidRDefault="00A74857" w14:paraId="4CD69811" w14:textId="77777777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tcMar/>
          </w:tcPr>
          <w:p w:rsidRPr="008840BF" w:rsidR="00A74857" w:rsidP="00240B8C" w:rsidRDefault="008840BF" w14:paraId="5F94B0D2" w14:textId="77777777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Zamanova Afaq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“Bəstəkar “Kamal Əhmədov” Bakı 2009, Musiqi dünyası jurnalı – 3-4/41, 2 səh (119 – 120 ) s (Məqalə)</w:t>
            </w:r>
          </w:p>
        </w:tc>
      </w:tr>
      <w:tr w:rsidRPr="00483818" w:rsidR="00A74857" w:rsidTr="2C970163" w14:paraId="16701596" w14:textId="77777777">
        <w:tc>
          <w:tcPr>
            <w:tcW w:w="840" w:type="dxa"/>
            <w:tcMar/>
          </w:tcPr>
          <w:p w:rsidRPr="00240B8C" w:rsidR="00A74857" w:rsidP="00240B8C" w:rsidRDefault="00A74857" w14:paraId="32336492" w14:textId="77777777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tcMar/>
          </w:tcPr>
          <w:p w:rsidRPr="007A529B" w:rsidR="00A74857" w:rsidP="00240B8C" w:rsidRDefault="007A529B" w14:paraId="78A61492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Zamanova Afaq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“İnsan psixologiyasına təsir edən bir sıra amillər” NDU – nin Elmi əsərlər jurnalı, Naxçıvan 2012, </w:t>
            </w:r>
            <w:r w:rsidRPr="007A529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(46),2 səh (226 – 227)s (Məqalə)</w:t>
            </w:r>
          </w:p>
        </w:tc>
      </w:tr>
      <w:tr w:rsidRPr="00483818" w:rsidR="00A74857" w:rsidTr="2C970163" w14:paraId="4C42EB6F" w14:textId="77777777">
        <w:tc>
          <w:tcPr>
            <w:tcW w:w="840" w:type="dxa"/>
            <w:tcMar/>
          </w:tcPr>
          <w:p w:rsidRPr="00240B8C" w:rsidR="00A74857" w:rsidP="00240B8C" w:rsidRDefault="00A74857" w14:paraId="64F8C839" w14:textId="77777777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tcMar/>
          </w:tcPr>
          <w:p w:rsidRPr="00FE48BD" w:rsidR="00A74857" w:rsidP="00240B8C" w:rsidRDefault="00FE48BD" w14:paraId="37261D68" w14:textId="77777777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Zamanova Afaq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“Teatrda aktyorluq və rejissorluq ideyası” NDU – nin Elmi əsərlər jurnalı, Naxçıvan 2013,</w:t>
            </w:r>
            <w:r w:rsidRPr="00FE48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(52), 4 səh (142 – 145) s (Məqalə)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Pr="00483818" w:rsidR="00FE48BD" w:rsidTr="2C970163" w14:paraId="404E2B05" w14:textId="77777777">
        <w:tc>
          <w:tcPr>
            <w:tcW w:w="840" w:type="dxa"/>
            <w:tcMar/>
          </w:tcPr>
          <w:p w:rsidRPr="00240B8C" w:rsidR="00FE48BD" w:rsidP="00240B8C" w:rsidRDefault="00FE48BD" w14:paraId="3E4ED432" w14:textId="77777777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tcMar/>
          </w:tcPr>
          <w:p w:rsidRPr="00FF01A3" w:rsidR="00FE48BD" w:rsidP="00240B8C" w:rsidRDefault="00FE48BD" w14:paraId="712F57F4" w14:textId="77777777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Zamanova Afaq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“Teatr və musiqili səhnə əsərləri” NDU – nin Elmi əsərlər jurnalı, Naxçıvan 2014, </w:t>
            </w:r>
            <w:r w:rsidRPr="00FE48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F01A3" w:rsidR="00FF01A3">
              <w:rPr>
                <w:rFonts w:ascii="Times New Roman" w:hAnsi="Times New Roman" w:cs="Times New Roman"/>
                <w:sz w:val="20"/>
                <w:szCs w:val="20"/>
              </w:rPr>
              <w:t xml:space="preserve"> 1 (57), 5</w:t>
            </w:r>
            <w:r w:rsidR="00FF01A3">
              <w:rPr>
                <w:rFonts w:ascii="Times New Roman" w:hAnsi="Times New Roman" w:cs="Times New Roman"/>
                <w:sz w:val="20"/>
                <w:szCs w:val="20"/>
              </w:rPr>
              <w:t>səh (174 – 178) s (Məqalə)</w:t>
            </w:r>
          </w:p>
        </w:tc>
      </w:tr>
      <w:tr w:rsidRPr="00483818" w:rsidR="00FE48BD" w:rsidTr="2C970163" w14:paraId="48B56497" w14:textId="77777777">
        <w:tc>
          <w:tcPr>
            <w:tcW w:w="840" w:type="dxa"/>
            <w:tcMar/>
          </w:tcPr>
          <w:p w:rsidRPr="00240B8C" w:rsidR="00FE48BD" w:rsidP="00240B8C" w:rsidRDefault="00FE48BD" w14:paraId="11D53091" w14:textId="77777777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tcMar/>
          </w:tcPr>
          <w:p w:rsidRPr="005C01BE" w:rsidR="00FE48BD" w:rsidP="00240B8C" w:rsidRDefault="005C01BE" w14:paraId="3AB4E4AC" w14:textId="77777777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Zamanova Afaq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“Mahnıların janr xüsusiyyətlərinin özünəməxsus cəhətləri” NMİ- nun Elmi Xəbərləri cild:10,</w:t>
            </w:r>
            <w:r w:rsidRPr="005C01B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2014, 5 səh (154 – 158 ) ( Məqalə )</w:t>
            </w:r>
          </w:p>
        </w:tc>
      </w:tr>
      <w:tr w:rsidRPr="00483818" w:rsidR="005C01BE" w:rsidTr="2C970163" w14:paraId="14688EB8" w14:textId="77777777">
        <w:tc>
          <w:tcPr>
            <w:tcW w:w="840" w:type="dxa"/>
            <w:tcMar/>
          </w:tcPr>
          <w:p w:rsidRPr="00240B8C" w:rsidR="005C01BE" w:rsidP="00240B8C" w:rsidRDefault="005C01BE" w14:paraId="71E0C0FB" w14:textId="77777777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tcMar/>
          </w:tcPr>
          <w:p w:rsidRPr="005C01BE" w:rsidR="005C01BE" w:rsidP="00240B8C" w:rsidRDefault="005C01BE" w14:paraId="56584C00" w14:textId="77777777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Zamanova Afaq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“Yaşar Xəlilovun yaradıcılıq üslubunun özünəməxsus xüsusiyyətləri” NDU – nin Elmi əsərlər jurnalı, humanitar elmlər siyahısı, Naxçıvan, NDU “Qeyrət” – 2018, </w:t>
            </w:r>
            <w:r w:rsidRPr="005C01B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(94) II cild 4 səh (211 – 214) (Məqalə )</w:t>
            </w:r>
          </w:p>
        </w:tc>
      </w:tr>
      <w:tr w:rsidRPr="00483818" w:rsidR="005C01BE" w:rsidTr="2C970163" w14:paraId="5374841E" w14:textId="77777777">
        <w:tc>
          <w:tcPr>
            <w:tcW w:w="840" w:type="dxa"/>
            <w:tcMar/>
          </w:tcPr>
          <w:p w:rsidRPr="00240B8C" w:rsidR="005C01BE" w:rsidP="00240B8C" w:rsidRDefault="005C01BE" w14:paraId="0A37DFD8" w14:textId="77777777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tcMar/>
          </w:tcPr>
          <w:p w:rsidRPr="008E50F8" w:rsidR="005C01BE" w:rsidP="00240B8C" w:rsidRDefault="008E50F8" w14:paraId="1C932163" w14:textId="707F2AE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2C970163" w:rsidR="299217A0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Zamanova</w:t>
            </w:r>
            <w:r w:rsidRPr="2C970163" w:rsidR="299217A0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Afaq </w:t>
            </w:r>
            <w:r w:rsidRPr="2C970163" w:rsidR="299217A0">
              <w:rPr>
                <w:rFonts w:ascii="Times New Roman" w:hAnsi="Times New Roman" w:cs="Times New Roman"/>
                <w:sz w:val="20"/>
                <w:szCs w:val="20"/>
              </w:rPr>
              <w:t xml:space="preserve">“Ramiz </w:t>
            </w:r>
            <w:r w:rsidRPr="2C970163" w:rsidR="299217A0">
              <w:rPr>
                <w:rFonts w:ascii="Times New Roman" w:hAnsi="Times New Roman" w:cs="Times New Roman"/>
                <w:sz w:val="20"/>
                <w:szCs w:val="20"/>
              </w:rPr>
              <w:t>Mirişlinin</w:t>
            </w:r>
            <w:r w:rsidRPr="2C970163" w:rsidR="299217A0">
              <w:rPr>
                <w:rFonts w:ascii="Times New Roman" w:hAnsi="Times New Roman" w:cs="Times New Roman"/>
                <w:sz w:val="20"/>
                <w:szCs w:val="20"/>
              </w:rPr>
              <w:t xml:space="preserve"> “Könül dolu musiqi dünyası” NDU – </w:t>
            </w:r>
            <w:r w:rsidRPr="2C970163" w:rsidR="299217A0">
              <w:rPr>
                <w:rFonts w:ascii="Times New Roman" w:hAnsi="Times New Roman" w:cs="Times New Roman"/>
                <w:sz w:val="20"/>
                <w:szCs w:val="20"/>
              </w:rPr>
              <w:t>nin</w:t>
            </w:r>
            <w:r w:rsidRPr="2C970163" w:rsidR="299217A0">
              <w:rPr>
                <w:rFonts w:ascii="Times New Roman" w:hAnsi="Times New Roman" w:cs="Times New Roman"/>
                <w:sz w:val="20"/>
                <w:szCs w:val="20"/>
              </w:rPr>
              <w:t xml:space="preserve"> Elmi əsərlər jurnalının humanitar elmlər siyahısı </w:t>
            </w:r>
            <w:r w:rsidRPr="2C970163" w:rsidR="299217A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2C970163" w:rsidR="299217A0">
              <w:rPr>
                <w:rFonts w:ascii="Times New Roman" w:hAnsi="Times New Roman" w:cs="Times New Roman"/>
                <w:sz w:val="20"/>
                <w:szCs w:val="20"/>
              </w:rPr>
              <w:t xml:space="preserve">1 (98) Naxçıvan, NDU “Qeyrət” – 2019 </w:t>
            </w:r>
            <w:r w:rsidRPr="2C970163" w:rsidR="299217A0">
              <w:rPr>
                <w:rFonts w:ascii="Times New Roman" w:hAnsi="Times New Roman" w:cs="Times New Roman"/>
                <w:sz w:val="20"/>
                <w:szCs w:val="20"/>
              </w:rPr>
              <w:t>səh</w:t>
            </w:r>
            <w:r w:rsidRPr="2C970163" w:rsidR="299217A0">
              <w:rPr>
                <w:rFonts w:ascii="Times New Roman" w:hAnsi="Times New Roman" w:cs="Times New Roman"/>
                <w:sz w:val="20"/>
                <w:szCs w:val="20"/>
              </w:rPr>
              <w:t xml:space="preserve"> ( 255 – 257 ) (Məqalə).</w:t>
            </w:r>
          </w:p>
        </w:tc>
      </w:tr>
      <w:tr w:rsidR="2C970163" w:rsidTr="2C970163" w14:paraId="324465F5">
        <w:trPr>
          <w:trHeight w:val="300"/>
        </w:trPr>
        <w:tc>
          <w:tcPr>
            <w:tcW w:w="840" w:type="dxa"/>
            <w:tcMar/>
            <w:vAlign w:val="center"/>
          </w:tcPr>
          <w:p w:rsidR="7C560D70" w:rsidP="2C970163" w:rsidRDefault="7C560D70" w14:paraId="675D9D38" w14:textId="0479BC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2C970163" w:rsidR="7C560D7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933" w:type="dxa"/>
            <w:tcMar/>
          </w:tcPr>
          <w:p w:rsidR="7C560D70" w:rsidP="2C970163" w:rsidRDefault="7C560D70" w14:paraId="736BB551" w14:textId="6124381B">
            <w:pPr>
              <w:pStyle w:val="Normal"/>
              <w:ind w:left="0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</w:pPr>
            <w:r w:rsidRPr="2C970163" w:rsidR="7C560D70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Zamanova Afaq “</w:t>
            </w:r>
            <w:r w:rsidRPr="2C970163" w:rsidR="7C560D70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Təhsilin</w:t>
            </w:r>
            <w:r w:rsidRPr="2C970163" w:rsidR="7C560D70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2C970163" w:rsidR="7C560D70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ümumi</w:t>
            </w:r>
            <w:r w:rsidRPr="2C970163" w:rsidR="7C560D70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2C970163" w:rsidR="7C560D70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məsələləri”</w:t>
            </w:r>
            <w:r w:rsidRPr="2C970163" w:rsidR="41588F9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NDU</w:t>
            </w:r>
            <w:r w:rsidRPr="2C970163" w:rsidR="41588F9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-</w:t>
            </w:r>
            <w:r w:rsidRPr="2C970163" w:rsidR="41588F9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nin</w:t>
            </w:r>
            <w:r w:rsidRPr="2C970163" w:rsidR="41588F9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Elmi </w:t>
            </w:r>
            <w:r w:rsidRPr="2C970163" w:rsidR="41588F9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əsərlər</w:t>
            </w:r>
            <w:r w:rsidRPr="2C970163" w:rsidR="41588F9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2C970163" w:rsidR="41588F9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jurnalının</w:t>
            </w:r>
            <w:r w:rsidRPr="2C970163" w:rsidR="41588F9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2C970163" w:rsidR="4C64A45F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Humanitar</w:t>
            </w:r>
            <w:r w:rsidRPr="2C970163" w:rsidR="4C64A45F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2C970163" w:rsidR="4C64A45F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elmlər</w:t>
            </w:r>
            <w:r w:rsidRPr="2C970163" w:rsidR="4C64A45F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2C970163" w:rsidR="4C64A45F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seriyası</w:t>
            </w:r>
            <w:r w:rsidRPr="2C970163" w:rsidR="4C64A45F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2020№4</w:t>
            </w:r>
            <w:r w:rsidRPr="2C970163" w:rsidR="3CA396A5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(105)</w:t>
            </w:r>
            <w:r w:rsidRPr="2C970163" w:rsidR="012D14EF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2C970163" w:rsidR="012D14EF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Metodika</w:t>
            </w:r>
            <w:r w:rsidRPr="2C970163" w:rsidR="012D14EF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Afaq Zamanova --124</w:t>
            </w:r>
          </w:p>
        </w:tc>
      </w:tr>
      <w:tr w:rsidR="2C970163" w:rsidTr="2C970163" w14:paraId="230EA97E">
        <w:trPr>
          <w:trHeight w:val="300"/>
        </w:trPr>
        <w:tc>
          <w:tcPr>
            <w:tcW w:w="840" w:type="dxa"/>
            <w:tcMar/>
            <w:vAlign w:val="center"/>
          </w:tcPr>
          <w:p w:rsidR="1DFBB318" w:rsidP="2C970163" w:rsidRDefault="1DFBB318" w14:paraId="5C775C3E" w14:textId="5BA94087">
            <w:pPr>
              <w:pStyle w:val="Normal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2C970163" w:rsidR="1DFBB31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933" w:type="dxa"/>
            <w:tcMar/>
          </w:tcPr>
          <w:p w:rsidR="1DFBB318" w:rsidP="2C970163" w:rsidRDefault="1DFBB318" w14:paraId="034C65DC" w14:textId="075A26FD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fr-FR"/>
              </w:rPr>
            </w:pPr>
            <w:r w:rsidRPr="2C970163" w:rsidR="1DFBB318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Naxçıvan</w:t>
            </w:r>
            <w:r w:rsidRPr="2C970163" w:rsidR="1DFBB318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2C970163" w:rsidR="1DFBB318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Bəstəkarlarının</w:t>
            </w:r>
            <w:r w:rsidRPr="2C970163" w:rsidR="1DFBB318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2C970163" w:rsidR="1DFBB318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yaradıcılıq</w:t>
            </w:r>
            <w:r w:rsidRPr="2C970163" w:rsidR="1DFBB318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2C970163" w:rsidR="1DFBB318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fəaliyyəti</w:t>
            </w:r>
            <w:r w:rsidRPr="2C970163" w:rsidR="1DFBB318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(</w:t>
            </w:r>
            <w:r w:rsidRPr="2C970163" w:rsidR="1DFBB318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Məqalıə</w:t>
            </w:r>
            <w:r w:rsidRPr="2C970163" w:rsidR="1DFBB318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)</w:t>
            </w:r>
            <w:r w:rsidRPr="2C970163" w:rsidR="1BC0F447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2C970163" w:rsidR="1BC0F447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AMEAnın</w:t>
            </w:r>
            <w:r w:rsidRPr="2C970163" w:rsidR="1BC0F447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 </w:t>
            </w:r>
            <w:r w:rsidRPr="2C970163" w:rsidR="1BC0F447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Nax</w:t>
            </w:r>
            <w:r w:rsidRPr="2C970163" w:rsidR="222B28F1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çıvan</w:t>
            </w:r>
            <w:r w:rsidRPr="2C970163" w:rsidR="222B28F1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2C970163" w:rsidR="222B28F1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Bölməsinin</w:t>
            </w:r>
            <w:r w:rsidRPr="2C970163" w:rsidR="222B28F1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2C970163" w:rsidR="222B28F1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Axtarışlar</w:t>
            </w:r>
            <w:r w:rsidRPr="2C970163" w:rsidR="222B28F1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jurnalı</w:t>
            </w:r>
          </w:p>
        </w:tc>
      </w:tr>
      <w:tr w:rsidRPr="00483818" w:rsidR="00A74857" w:rsidTr="2C970163" w14:paraId="0C5BB5FD" w14:textId="77777777">
        <w:tc>
          <w:tcPr>
            <w:tcW w:w="8773" w:type="dxa"/>
            <w:gridSpan w:val="2"/>
            <w:tcMar/>
          </w:tcPr>
          <w:p w:rsidRPr="00240B8C" w:rsidR="00A74857" w:rsidP="00240B8C" w:rsidRDefault="00A74857" w14:paraId="37FD52BC" w14:textId="77777777">
            <w:pPr>
              <w:pStyle w:val="AbzasSiyahs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Pr="00483818" w:rsidR="00A74857" w:rsidTr="2C970163" w14:paraId="00634D86" w14:textId="77777777">
        <w:trPr>
          <w:trHeight w:val="615"/>
        </w:trPr>
        <w:tc>
          <w:tcPr>
            <w:tcW w:w="840" w:type="dxa"/>
            <w:tcMar/>
            <w:vAlign w:val="center"/>
          </w:tcPr>
          <w:p w:rsidRPr="00240B8C" w:rsidR="00A74857" w:rsidP="2C970163" w:rsidRDefault="00A74857" w14:paraId="35616D86" w14:textId="199D1F4D">
            <w:pPr>
              <w:pStyle w:val="AbzasSiyahs"/>
              <w:ind w:left="19" w:hanging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2C970163" w:rsidR="119A68A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7933" w:type="dxa"/>
            <w:tcMar/>
          </w:tcPr>
          <w:p w:rsidRPr="008840BF" w:rsidR="00A74857" w:rsidP="00240B8C" w:rsidRDefault="008840BF" w14:paraId="75B3738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840B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Zamanova Afaq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“Teatr tamaşalarında səslənən musiqinin əhəmiyyəti</w:t>
            </w:r>
            <w:r w:rsidR="007A52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” NDU – nun Beynəlxalq konfransı, Naxçıvan 2013, 2 səh (118 – 119 )s (Məqalə)</w:t>
            </w:r>
          </w:p>
        </w:tc>
      </w:tr>
      <w:tr w:rsidRPr="00483818" w:rsidR="00A74857" w:rsidTr="2C970163" w14:paraId="23124E09" w14:textId="77777777">
        <w:tc>
          <w:tcPr>
            <w:tcW w:w="840" w:type="dxa"/>
            <w:tcMar/>
            <w:vAlign w:val="center"/>
          </w:tcPr>
          <w:p w:rsidRPr="00240B8C" w:rsidR="00A74857" w:rsidP="2C970163" w:rsidRDefault="00A74857" w14:paraId="7CA1B490" w14:textId="65275086">
            <w:pPr>
              <w:pStyle w:val="AbzasSiyahs"/>
              <w:ind w:left="19" w:hanging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2C970163" w:rsidR="167E58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2C970163" w:rsidR="6C6D69E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933" w:type="dxa"/>
            <w:tcMar/>
          </w:tcPr>
          <w:p w:rsidRPr="0046397B" w:rsidR="00A74857" w:rsidP="00276BBC" w:rsidRDefault="0046397B" w14:paraId="629902E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Zamanova Afaq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“Vasif Allahverdiyevin əsərlərinin düşündürücü cəhətləri XI Beynəlxalq Elmi Simpozium “Müasir dünyada mədəniyyətlərarası münasibətlər “2021 Tbilisi, Georgia, (Elger 202 – 205 ) səh Beynəlxalq Konfrans Məqaləsi )Sertifikatlı)</w:t>
            </w:r>
          </w:p>
        </w:tc>
      </w:tr>
      <w:tr w:rsidRPr="00483818" w:rsidR="00871443" w:rsidTr="2C970163" w14:paraId="704565AF" w14:textId="77777777">
        <w:tc>
          <w:tcPr>
            <w:tcW w:w="840" w:type="dxa"/>
            <w:tcMar/>
            <w:vAlign w:val="center"/>
          </w:tcPr>
          <w:p w:rsidRPr="00240B8C" w:rsidR="00871443" w:rsidP="2C970163" w:rsidRDefault="00871443" w14:paraId="1048867D" w14:textId="69D66BDD">
            <w:pPr>
              <w:pStyle w:val="AbzasSiyahs"/>
              <w:ind w:left="19" w:hanging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2C970163" w:rsidR="41FF76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2C970163" w:rsidR="36AB5BE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933" w:type="dxa"/>
            <w:tcMar/>
          </w:tcPr>
          <w:p w:rsidRPr="00F83FE2" w:rsidR="00871443" w:rsidP="00240B8C" w:rsidRDefault="00F83FE2" w14:paraId="495C2D5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Zamanova Afaq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“Müstəqillik dövründə Naxçıvan bəstəkarlarının yaradıcılığında xor musiqisinin inkişafı “AMEA – nın Naxçıvan Bölməsinin “Axtarışlar jurnalı” 2022 </w:t>
            </w:r>
            <w:r w:rsidRPr="00F83F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4, Cild 16 ( 225 – 229 ) səh (Məqalə )</w:t>
            </w:r>
          </w:p>
        </w:tc>
      </w:tr>
      <w:tr w:rsidRPr="00483818" w:rsidR="00A74857" w:rsidTr="2C970163" w14:paraId="1C432E13" w14:textId="77777777">
        <w:tc>
          <w:tcPr>
            <w:tcW w:w="840" w:type="dxa"/>
            <w:tcMar/>
            <w:vAlign w:val="center"/>
          </w:tcPr>
          <w:p w:rsidRPr="00240B8C" w:rsidR="00A74857" w:rsidP="2C970163" w:rsidRDefault="00A74857" w14:paraId="315AD20D" w14:textId="03FFAF58">
            <w:pPr>
              <w:pStyle w:val="AbzasSiyahs"/>
              <w:ind w:left="18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2C970163" w:rsidR="2B98B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2C970163" w:rsidR="689C86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933" w:type="dxa"/>
            <w:tcMar/>
          </w:tcPr>
          <w:p w:rsidRPr="0034413E" w:rsidR="00A74857" w:rsidP="00240B8C" w:rsidRDefault="0034413E" w14:paraId="043910B9" w14:textId="77777777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Zamanova Afaq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“Heydər Əliyevin siyasətdəki rolu və mədəniyyətə göstərdiyi qayğılar” XXXVIII Beynəlxalq Simpozium </w:t>
            </w:r>
            <w:r w:rsidRPr="0034413E">
              <w:rPr>
                <w:rFonts w:ascii="Times New Roman" w:hAnsi="Times New Roman" w:cs="Times New Roman"/>
                <w:sz w:val="20"/>
                <w:szCs w:val="20"/>
              </w:rPr>
              <w:t>The 29 th of May 2023 Andijan Uzbekistan (60 – 63 )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əh Beynəlxalq konfrans məqaləsi (Sertifikatlı)</w:t>
            </w:r>
          </w:p>
        </w:tc>
      </w:tr>
      <w:tr w:rsidRPr="00483818" w:rsidR="00A74857" w:rsidTr="2C970163" w14:paraId="5C5ABC98" w14:textId="77777777">
        <w:tc>
          <w:tcPr>
            <w:tcW w:w="8773" w:type="dxa"/>
            <w:gridSpan w:val="2"/>
            <w:tcMar/>
          </w:tcPr>
          <w:p w:rsidRPr="00240B8C" w:rsidR="00A74857" w:rsidP="00240B8C" w:rsidRDefault="00A74857" w14:paraId="584B5077" w14:textId="77777777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Pr="00483818" w:rsidR="00A74857" w:rsidTr="2C970163" w14:paraId="7038B042" w14:textId="77777777">
        <w:tc>
          <w:tcPr>
            <w:tcW w:w="840" w:type="dxa"/>
            <w:tcMar/>
          </w:tcPr>
          <w:p w:rsidRPr="00A015BA" w:rsidR="00A74857" w:rsidP="00A015BA" w:rsidRDefault="00A74857" w14:paraId="20020B7B" w14:textId="77777777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tcMar/>
          </w:tcPr>
          <w:p w:rsidRPr="00240B8C" w:rsidR="00A74857" w:rsidP="00240B8C" w:rsidRDefault="00A74857" w14:paraId="097F359E" w14:textId="77777777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83818" w:rsidR="00483818" w:rsidTr="2C970163" w14:paraId="1CBD70C2" w14:textId="77777777">
        <w:tc>
          <w:tcPr>
            <w:tcW w:w="8773" w:type="dxa"/>
            <w:gridSpan w:val="2"/>
            <w:tcMar/>
          </w:tcPr>
          <w:p w:rsidRPr="00240B8C" w:rsidR="00483818" w:rsidP="00240B8C" w:rsidRDefault="00483818" w14:paraId="49CEC737" w14:textId="77777777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Pr="00483818" w:rsidR="00483818" w:rsidTr="2C970163" w14:paraId="0B9C7F6B" w14:textId="77777777">
        <w:tc>
          <w:tcPr>
            <w:tcW w:w="840" w:type="dxa"/>
            <w:tcMar/>
          </w:tcPr>
          <w:p w:rsidRPr="00A015BA" w:rsidR="00483818" w:rsidP="00A015BA" w:rsidRDefault="00483818" w14:paraId="2A9B8BE8" w14:textId="77777777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tcMar/>
          </w:tcPr>
          <w:p w:rsidRPr="00240B8C" w:rsidR="00483818" w:rsidP="00240B8C" w:rsidRDefault="00483818" w14:paraId="2C531D6C" w14:textId="77777777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83818" w:rsidR="00483818" w:rsidTr="2C970163" w14:paraId="244B4605" w14:textId="77777777">
        <w:tc>
          <w:tcPr>
            <w:tcW w:w="8773" w:type="dxa"/>
            <w:gridSpan w:val="2"/>
            <w:tcMar/>
          </w:tcPr>
          <w:p w:rsidRPr="00240B8C" w:rsidR="00483818" w:rsidP="00240B8C" w:rsidRDefault="00483818" w14:paraId="0DD0F4C8" w14:textId="77777777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Pr="00483818" w:rsidR="00483818" w:rsidTr="2C970163" w14:paraId="490810E4" w14:textId="77777777">
        <w:tc>
          <w:tcPr>
            <w:tcW w:w="840" w:type="dxa"/>
            <w:tcMar/>
          </w:tcPr>
          <w:p w:rsidRPr="00A015BA" w:rsidR="00483818" w:rsidP="00A015BA" w:rsidRDefault="00A015BA" w14:paraId="76C9EB7B" w14:textId="77777777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933" w:type="dxa"/>
            <w:tcMar/>
          </w:tcPr>
          <w:p w:rsidRPr="00276BBC" w:rsidR="00483818" w:rsidP="00240B8C" w:rsidRDefault="00F12B77" w14:paraId="3B5BBA55" w14:textId="77777777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Zamanova Afaq</w:t>
            </w: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</w:t>
            </w:r>
            <w:r w:rsidR="00276BBC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“Əsas musiqi aləti” ( Fortepiano ixtisası üçün) Proqram NDU – nin Elmi Şurasının 29.11. 2017 ci il tarixli iclasının qərarı ilə çapa tövsiyyə olunmuşdur. (Protokol </w:t>
            </w:r>
            <w:r w:rsidRPr="0034196D" w:rsidR="00276BBC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№</w:t>
            </w:r>
            <w:r w:rsidR="00276BBC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03 ) Naxçıvan – 2017 (Proqram)</w:t>
            </w:r>
          </w:p>
        </w:tc>
      </w:tr>
    </w:tbl>
    <w:p w:rsidRPr="00483818" w:rsidR="00AA1DC1" w:rsidP="00AA1DC1" w:rsidRDefault="00AA1DC1" w14:paraId="557CD5A4" w14:textId="77777777">
      <w:pPr>
        <w:pStyle w:val="AbzasSiyahs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Pr="00483818" w:rsidR="00AA1DC1" w:rsidP="00AA1DC1" w:rsidRDefault="00AA1DC1" w14:paraId="311CD41D" w14:textId="77777777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P="00950AA6" w:rsidRDefault="00AA1DC1" w14:paraId="3A0226B7" w14:textId="77777777">
      <w:pPr>
        <w:pStyle w:val="AbzasSiyahs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Pr="00483818" w:rsidR="00950AA6" w:rsidP="00950AA6" w:rsidRDefault="00950AA6" w14:paraId="7F940D93" w14:textId="77777777">
      <w:pPr>
        <w:pStyle w:val="AbzasSiyahs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Pr="00483818" w:rsidR="00AA1DC1" w:rsidTr="00152DC0" w14:paraId="72B37F06" w14:textId="77777777">
        <w:tc>
          <w:tcPr>
            <w:tcW w:w="4378" w:type="dxa"/>
          </w:tcPr>
          <w:p w:rsidRPr="00483818" w:rsidR="00AA1DC1" w:rsidP="003C0094" w:rsidRDefault="00AA1DC1" w14:paraId="6DD9AB19" w14:textId="77777777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Pr="00483818" w:rsidR="00AA1DC1" w:rsidP="00E9083A" w:rsidRDefault="00AA1DC1" w14:paraId="5285D119" w14:textId="77777777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Pr="00483818" w:rsidR="00AA1DC1" w:rsidTr="00152DC0" w14:paraId="717C124A" w14:textId="77777777">
        <w:tc>
          <w:tcPr>
            <w:tcW w:w="4378" w:type="dxa"/>
          </w:tcPr>
          <w:p w:rsidR="00AA1DC1" w:rsidP="00D3245B" w:rsidRDefault="00AA1DC1" w14:paraId="6B1D0C4D" w14:textId="77777777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  <w:p w:rsidRPr="00E9083A" w:rsidR="00E9083A" w:rsidP="00E9083A" w:rsidRDefault="00E9083A" w14:paraId="546DE13B" w14:textId="77777777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Pr="00D3245B" w:rsidR="00AA1DC1" w:rsidP="003C0094" w:rsidRDefault="00AA1DC1" w14:paraId="166666A2" w14:textId="77777777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Pr="00483818" w:rsidR="00AA1DC1" w:rsidP="00AA1DC1" w:rsidRDefault="00AA1DC1" w14:paraId="3FD69EFD" w14:textId="77777777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Pr="00483818" w:rsidR="00AA1DC1" w:rsidP="00AA1DC1" w:rsidRDefault="00AA1DC1" w14:paraId="279E1E5D" w14:textId="77777777">
      <w:pPr>
        <w:pStyle w:val="AbzasSiyahs"/>
        <w:rPr>
          <w:rFonts w:ascii="Times New Roman" w:hAnsi="Times New Roman" w:cs="Times New Roman"/>
          <w:b/>
          <w:color w:val="0070C0"/>
        </w:rPr>
      </w:pPr>
    </w:p>
    <w:p w:rsidRPr="00483818" w:rsidR="00AA1DC1" w:rsidP="00AA1DC1" w:rsidRDefault="00AA1DC1" w14:paraId="77FF9014" w14:textId="77777777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Pr="00483818" w:rsidR="00AA1DC1" w:rsidP="00AA1DC1" w:rsidRDefault="00AA1DC1" w14:paraId="2247353F" w14:textId="77777777">
      <w:pPr>
        <w:pStyle w:val="AbzasSiyahs"/>
        <w:rPr>
          <w:rFonts w:ascii="Times New Roman" w:hAnsi="Times New Roman" w:cs="Times New Roman"/>
          <w:b/>
          <w:color w:val="0070C0"/>
        </w:rPr>
      </w:pPr>
    </w:p>
    <w:p w:rsidRPr="00483818" w:rsidR="00AA1DC1" w:rsidP="00AA1DC1" w:rsidRDefault="00AA1DC1" w14:paraId="20D26D9B" w14:textId="77777777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Cdvltoru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 w14:paraId="2BEB54B9" w14:textId="77777777">
        <w:tc>
          <w:tcPr>
            <w:tcW w:w="2110" w:type="dxa"/>
          </w:tcPr>
          <w:p w:rsidRPr="00483818" w:rsidR="00E9083A" w:rsidP="00E9083A" w:rsidRDefault="00E9083A" w14:paraId="43C3A43B" w14:textId="7777777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Pr="00483818" w:rsidR="00E9083A" w:rsidP="00E9083A" w:rsidRDefault="009707CE" w14:paraId="43804BDE" w14:textId="7777777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afaqzaman</w:t>
            </w:r>
            <w:r w:rsidRPr="00483818">
              <w:rPr>
                <w:rFonts w:ascii="Times New Roman" w:hAnsi="Times New Roman" w:cs="Times New Roman"/>
                <w:sz w:val="20"/>
              </w:rPr>
              <w:t>ov</w:t>
            </w:r>
            <w:r>
              <w:rPr>
                <w:rFonts w:ascii="Times New Roman" w:hAnsi="Times New Roman" w:cs="Times New Roman"/>
                <w:sz w:val="20"/>
              </w:rPr>
              <w:t>a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:rsidTr="00152DC0" w14:paraId="7AF60F51" w14:textId="77777777">
        <w:tc>
          <w:tcPr>
            <w:tcW w:w="2110" w:type="dxa"/>
          </w:tcPr>
          <w:p w:rsidRPr="00483818" w:rsidR="00E9083A" w:rsidP="00E9083A" w:rsidRDefault="00E9083A" w14:paraId="7E1E0536" w14:textId="7777777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Pr="00483818" w:rsidR="00E9083A" w:rsidP="00E9083A" w:rsidRDefault="009707CE" w14:paraId="60BAD7CF" w14:textId="777777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afagzamanova76gmail.com  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history="1" r:id="rId22">
              <w:r w:rsidRPr="00F679B8">
                <w:rPr>
                  <w:rStyle w:val="Hiperlaq"/>
                  <w:rFonts w:ascii="Times New Roman" w:hAnsi="Times New Roman" w:cs="Times New Roman"/>
                  <w:b/>
                  <w:sz w:val="20"/>
                </w:rPr>
                <w:t>Zamanova.afaq@bk.ru</w:t>
              </w:r>
            </w:hyperlink>
          </w:p>
        </w:tc>
      </w:tr>
      <w:tr w:rsidR="00E9083A" w:rsidTr="00152DC0" w14:paraId="1F39E762" w14:textId="77777777">
        <w:tc>
          <w:tcPr>
            <w:tcW w:w="2110" w:type="dxa"/>
          </w:tcPr>
          <w:p w:rsidRPr="00483818" w:rsidR="00E9083A" w:rsidP="00E9083A" w:rsidRDefault="00E9083A" w14:paraId="4CB67E93" w14:textId="7777777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Pr="00483818" w:rsidR="00E9083A" w:rsidP="00E9083A" w:rsidRDefault="00E9083A" w14:paraId="1022B9AD" w14:textId="7777777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 w14:paraId="7337BF16" w14:textId="77777777">
        <w:tc>
          <w:tcPr>
            <w:tcW w:w="2110" w:type="dxa"/>
          </w:tcPr>
          <w:p w:rsidRPr="00483818" w:rsidR="00E9083A" w:rsidP="00E9083A" w:rsidRDefault="00E9083A" w14:paraId="0B6E63A9" w14:textId="7777777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Pr="00483818" w:rsidR="00E9083A" w:rsidP="00E9083A" w:rsidRDefault="000730BC" w14:paraId="24F201B2" w14:textId="777777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5440861/2130 NDU İncəsənət fakültəsi Musiqi təlimi kafedrası</w:t>
            </w:r>
          </w:p>
        </w:tc>
      </w:tr>
      <w:tr w:rsidR="00E9083A" w:rsidTr="00152DC0" w14:paraId="0C743294" w14:textId="77777777">
        <w:tc>
          <w:tcPr>
            <w:tcW w:w="2110" w:type="dxa"/>
          </w:tcPr>
          <w:p w:rsidRPr="00483818" w:rsidR="00E9083A" w:rsidP="00E9083A" w:rsidRDefault="00E9083A" w14:paraId="3CAA9C63" w14:textId="7777777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Pr="00483818" w:rsidR="00E9083A" w:rsidP="00E9083A" w:rsidRDefault="000730BC" w14:paraId="783E634B" w14:textId="777777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0558507559</w:t>
            </w:r>
          </w:p>
        </w:tc>
      </w:tr>
      <w:tr w:rsidR="00E9083A" w:rsidTr="00152DC0" w14:paraId="29C144C7" w14:textId="77777777">
        <w:tc>
          <w:tcPr>
            <w:tcW w:w="2110" w:type="dxa"/>
          </w:tcPr>
          <w:p w:rsidRPr="00483818" w:rsidR="00E9083A" w:rsidP="00E9083A" w:rsidRDefault="00E9083A" w14:paraId="60C514AE" w14:textId="7777777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Pr="00483818" w:rsidR="00E9083A" w:rsidP="00E9083A" w:rsidRDefault="000730BC" w14:paraId="03B74AE7" w14:textId="7777777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 Heydər Əliyev prospekti 16/70</w:t>
            </w:r>
          </w:p>
        </w:tc>
      </w:tr>
    </w:tbl>
    <w:p w:rsidRPr="00483818" w:rsidR="00AA1DC1" w:rsidP="00AA1DC1" w:rsidRDefault="00AA1DC1" w14:paraId="76785D5B" w14:textId="77777777">
      <w:pPr>
        <w:pStyle w:val="AbzasSiyahs"/>
        <w:rPr>
          <w:rFonts w:ascii="Times New Roman" w:hAnsi="Times New Roman" w:cs="Times New Roman"/>
          <w:b/>
          <w:color w:val="0070C0"/>
        </w:rPr>
      </w:pPr>
    </w:p>
    <w:p w:rsidRPr="00483818" w:rsidR="00AA1DC1" w:rsidP="00AA1DC1" w:rsidRDefault="00AA1DC1" w14:paraId="02A26ED0" w14:textId="77777777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Pr="00EC5BE9" w:rsidR="00995F95" w:rsidP="00AA1DC1" w:rsidRDefault="00995F95" w14:paraId="2C81D3B1" w14:textId="77777777">
      <w:pPr>
        <w:rPr>
          <w:rFonts w:ascii="Times New Roman" w:hAnsi="Times New Roman" w:cs="Times New Roman"/>
        </w:rPr>
      </w:pPr>
    </w:p>
    <w:sectPr w:rsidRPr="00EC5BE9" w:rsidR="00995F9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5378cc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7"/>
  </w:num>
  <w:num w:numId="1" w16cid:durableId="1962375428">
    <w:abstractNumId w:val="3"/>
  </w:num>
  <w:num w:numId="2" w16cid:durableId="75976011">
    <w:abstractNumId w:val="1"/>
  </w:num>
  <w:num w:numId="3" w16cid:durableId="148599842">
    <w:abstractNumId w:val="5"/>
  </w:num>
  <w:num w:numId="4" w16cid:durableId="1101220138">
    <w:abstractNumId w:val="4"/>
  </w:num>
  <w:num w:numId="5" w16cid:durableId="374736955">
    <w:abstractNumId w:val="0"/>
  </w:num>
  <w:num w:numId="6" w16cid:durableId="2047485446">
    <w:abstractNumId w:val="6"/>
  </w:num>
  <w:num w:numId="7" w16cid:durableId="208791364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70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6E"/>
    <w:rsid w:val="000730BC"/>
    <w:rsid w:val="000E5A99"/>
    <w:rsid w:val="00152DC0"/>
    <w:rsid w:val="001711F8"/>
    <w:rsid w:val="00192415"/>
    <w:rsid w:val="001E0D2C"/>
    <w:rsid w:val="001F3CA1"/>
    <w:rsid w:val="00240B8C"/>
    <w:rsid w:val="00242622"/>
    <w:rsid w:val="002545F3"/>
    <w:rsid w:val="00276BBC"/>
    <w:rsid w:val="002E2B6E"/>
    <w:rsid w:val="002E31BB"/>
    <w:rsid w:val="003105A5"/>
    <w:rsid w:val="003305C6"/>
    <w:rsid w:val="0034196D"/>
    <w:rsid w:val="0034413E"/>
    <w:rsid w:val="00361238"/>
    <w:rsid w:val="00371B7E"/>
    <w:rsid w:val="00372940"/>
    <w:rsid w:val="0041363D"/>
    <w:rsid w:val="00431D86"/>
    <w:rsid w:val="00447E29"/>
    <w:rsid w:val="0046397B"/>
    <w:rsid w:val="00483818"/>
    <w:rsid w:val="004B7888"/>
    <w:rsid w:val="005148B8"/>
    <w:rsid w:val="0055146C"/>
    <w:rsid w:val="005B7FD1"/>
    <w:rsid w:val="005C01BE"/>
    <w:rsid w:val="005D5B9D"/>
    <w:rsid w:val="0066082A"/>
    <w:rsid w:val="006A7A01"/>
    <w:rsid w:val="007375C9"/>
    <w:rsid w:val="00740F8F"/>
    <w:rsid w:val="007A0E8A"/>
    <w:rsid w:val="007A529B"/>
    <w:rsid w:val="007F3662"/>
    <w:rsid w:val="00824F76"/>
    <w:rsid w:val="00847CC1"/>
    <w:rsid w:val="00871443"/>
    <w:rsid w:val="008840BF"/>
    <w:rsid w:val="008B2155"/>
    <w:rsid w:val="008C5AF5"/>
    <w:rsid w:val="008E50F8"/>
    <w:rsid w:val="00950AA6"/>
    <w:rsid w:val="009707CE"/>
    <w:rsid w:val="00995F95"/>
    <w:rsid w:val="00A015BA"/>
    <w:rsid w:val="00A74857"/>
    <w:rsid w:val="00A87A7B"/>
    <w:rsid w:val="00AA1DC1"/>
    <w:rsid w:val="00AA35BB"/>
    <w:rsid w:val="00AA3AC3"/>
    <w:rsid w:val="00AE477B"/>
    <w:rsid w:val="00B33167"/>
    <w:rsid w:val="00B50C06"/>
    <w:rsid w:val="00B55690"/>
    <w:rsid w:val="00BA363D"/>
    <w:rsid w:val="00BD3451"/>
    <w:rsid w:val="00C16EA1"/>
    <w:rsid w:val="00D3245B"/>
    <w:rsid w:val="00DF51FB"/>
    <w:rsid w:val="00E0137F"/>
    <w:rsid w:val="00E4300C"/>
    <w:rsid w:val="00E76E36"/>
    <w:rsid w:val="00E9083A"/>
    <w:rsid w:val="00EB71FA"/>
    <w:rsid w:val="00EC5BE9"/>
    <w:rsid w:val="00ED76CB"/>
    <w:rsid w:val="00F12B77"/>
    <w:rsid w:val="00F631CC"/>
    <w:rsid w:val="00F83FE2"/>
    <w:rsid w:val="00FC0CF6"/>
    <w:rsid w:val="00FC69B3"/>
    <w:rsid w:val="00FE48BD"/>
    <w:rsid w:val="00FF01A3"/>
    <w:rsid w:val="00FF2BF5"/>
    <w:rsid w:val="00FF4461"/>
    <w:rsid w:val="012D14EF"/>
    <w:rsid w:val="020BB16F"/>
    <w:rsid w:val="069DBBC2"/>
    <w:rsid w:val="08C41DC8"/>
    <w:rsid w:val="0CC44C13"/>
    <w:rsid w:val="1119AC10"/>
    <w:rsid w:val="119A68A7"/>
    <w:rsid w:val="167E583E"/>
    <w:rsid w:val="19A88346"/>
    <w:rsid w:val="1BC0F447"/>
    <w:rsid w:val="1D8ADB83"/>
    <w:rsid w:val="1DFBB318"/>
    <w:rsid w:val="1F27BCBB"/>
    <w:rsid w:val="222B28F1"/>
    <w:rsid w:val="222DC7DB"/>
    <w:rsid w:val="228B73C8"/>
    <w:rsid w:val="26815225"/>
    <w:rsid w:val="27D301A9"/>
    <w:rsid w:val="28B11EDC"/>
    <w:rsid w:val="299217A0"/>
    <w:rsid w:val="2B94E16F"/>
    <w:rsid w:val="2B98B131"/>
    <w:rsid w:val="2C970163"/>
    <w:rsid w:val="2DABC1EC"/>
    <w:rsid w:val="350C78AA"/>
    <w:rsid w:val="36AB5BE4"/>
    <w:rsid w:val="38A4C2D5"/>
    <w:rsid w:val="3CA396A5"/>
    <w:rsid w:val="40AE6434"/>
    <w:rsid w:val="41588F93"/>
    <w:rsid w:val="41FF76C2"/>
    <w:rsid w:val="4BD6D2B6"/>
    <w:rsid w:val="4BED2983"/>
    <w:rsid w:val="4C64A45F"/>
    <w:rsid w:val="55960E02"/>
    <w:rsid w:val="5734DC7B"/>
    <w:rsid w:val="596497B7"/>
    <w:rsid w:val="5A286D4F"/>
    <w:rsid w:val="5F5DA99A"/>
    <w:rsid w:val="63213C82"/>
    <w:rsid w:val="64470767"/>
    <w:rsid w:val="689C8685"/>
    <w:rsid w:val="6C6D69E9"/>
    <w:rsid w:val="6D1A2C48"/>
    <w:rsid w:val="78651054"/>
    <w:rsid w:val="78FA7260"/>
    <w:rsid w:val="7A85BC9B"/>
    <w:rsid w:val="7C560D70"/>
    <w:rsid w:val="7F01F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69C4A4"/>
  <w15:docId w15:val="{1ED448A6-DCA3-EE49-997D-1B39C6DE35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Balq3">
    <w:name w:val="heading 3"/>
    <w:basedOn w:val="Normal"/>
    <w:next w:val="Normal"/>
    <w:link w:val="Balq3Simvol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Balq4">
    <w:name w:val="heading 4"/>
    <w:basedOn w:val="Normal"/>
    <w:link w:val="Balq4Simvol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az-Latn-AZ"/>
    </w:rPr>
  </w:style>
  <w:style w:type="character" w:styleId="SusmayagrAbzasrifti" w:default="1">
    <w:name w:val="Default Paragraph Font"/>
    <w:uiPriority w:val="1"/>
    <w:semiHidden/>
    <w:unhideWhenUsed/>
  </w:style>
  <w:style w:type="table" w:styleId="NormalCdv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yahYoxdur" w:default="1">
    <w:name w:val="No List"/>
    <w:uiPriority w:val="99"/>
    <w:semiHidden/>
    <w:unhideWhenUsed/>
  </w:style>
  <w:style w:type="table" w:styleId="Cdvltoru">
    <w:name w:val="Table Grid"/>
    <w:basedOn w:val="NormalCdvl"/>
    <w:uiPriority w:val="39"/>
    <w:rsid w:val="00E013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laq">
    <w:name w:val="Hyperlink"/>
    <w:basedOn w:val="SusmayagrAbzasrifti"/>
    <w:uiPriority w:val="99"/>
    <w:unhideWhenUsed/>
    <w:rsid w:val="00E0137F"/>
    <w:rPr>
      <w:color w:val="0563C1" w:themeColor="hyperlink"/>
      <w:u w:val="single"/>
    </w:rPr>
  </w:style>
  <w:style w:type="paragraph" w:styleId="AbzasSiyahs">
    <w:name w:val="List Paragraph"/>
    <w:basedOn w:val="Normal"/>
    <w:uiPriority w:val="34"/>
    <w:qFormat/>
    <w:rsid w:val="00824F76"/>
    <w:pPr>
      <w:ind w:left="720"/>
      <w:contextualSpacing/>
    </w:pPr>
  </w:style>
  <w:style w:type="character" w:styleId="Balq4Simvol" w:customStyle="1">
    <w:name w:val="Başlıq 4 Simvol"/>
    <w:basedOn w:val="SusmayagrAbzasrifti"/>
    <w:link w:val="Balq4"/>
    <w:uiPriority w:val="9"/>
    <w:rsid w:val="005B7FD1"/>
    <w:rPr>
      <w:rFonts w:ascii="Times New Roman" w:hAnsi="Times New Roman" w:eastAsia="Times New Roman" w:cs="Times New Roman"/>
      <w:b/>
      <w:bCs/>
      <w:sz w:val="24"/>
      <w:szCs w:val="24"/>
      <w:lang w:eastAsia="az-Latn-AZ"/>
    </w:rPr>
  </w:style>
  <w:style w:type="character" w:styleId="Gcl">
    <w:name w:val="Strong"/>
    <w:basedOn w:val="SusmayagrAbzasrifti"/>
    <w:uiPriority w:val="22"/>
    <w:qFormat/>
    <w:rsid w:val="005B7FD1"/>
    <w:rPr>
      <w:b/>
      <w:bCs/>
    </w:rPr>
  </w:style>
  <w:style w:type="paragraph" w:styleId="ListeParagraf1" w:customStyle="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hAnsi="Calibri" w:eastAsia="Calibri" w:cs="Times New Roman"/>
      <w:lang w:val="en-US"/>
    </w:rPr>
  </w:style>
  <w:style w:type="paragraph" w:styleId="sasMtn">
    <w:name w:val="Body Text"/>
    <w:basedOn w:val="Normal"/>
    <w:link w:val="sasMtnSimvol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hAnsi="Times Roman AzLat" w:eastAsia="Times New Roman" w:cs="Times New Roman"/>
      <w:sz w:val="28"/>
      <w:szCs w:val="20"/>
      <w:lang w:val="ru-RU"/>
    </w:rPr>
  </w:style>
  <w:style w:type="character" w:styleId="sasMtnSimvol" w:customStyle="1">
    <w:name w:val="Əsas Mətn Simvol"/>
    <w:basedOn w:val="SusmayagrAbzasrifti"/>
    <w:link w:val="sasMtn"/>
    <w:rsid w:val="00871443"/>
    <w:rPr>
      <w:rFonts w:ascii="Times Roman AzLat" w:hAnsi="Times Roman AzLat" w:eastAsia="Times New Roman" w:cs="Times New Roman"/>
      <w:sz w:val="28"/>
      <w:szCs w:val="20"/>
      <w:lang w:val="ru-RU"/>
    </w:rPr>
  </w:style>
  <w:style w:type="paragraph" w:styleId="Default" w:customStyle="1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eastAsia="Times New Roman" w:cs="Century Schoolbook"/>
      <w:color w:val="000000"/>
      <w:sz w:val="24"/>
      <w:szCs w:val="24"/>
      <w:lang w:val="en-US"/>
    </w:rPr>
  </w:style>
  <w:style w:type="character" w:styleId="smtxt" w:customStyle="1">
    <w:name w:val="smtxt"/>
    <w:basedOn w:val="SusmayagrAbzasrifti"/>
    <w:rsid w:val="00240B8C"/>
  </w:style>
  <w:style w:type="character" w:styleId="Balq3Simvol" w:customStyle="1">
    <w:name w:val="Başlıq 3 Simvol"/>
    <w:basedOn w:val="SusmayagrAbzasrifti"/>
    <w:link w:val="Balq3"/>
    <w:uiPriority w:val="9"/>
    <w:rsid w:val="00E9083A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FF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xarMtniSimvol" w:customStyle="1">
    <w:name w:val="Çıxarış Mətni Simvol"/>
    <w:basedOn w:val="SusmayagrAbzasrifti"/>
    <w:link w:val="xarMtni"/>
    <w:uiPriority w:val="99"/>
    <w:semiHidden/>
    <w:rsid w:val="00FF4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hyperlink" Target="https://www.scopus.com/record/display.uri?eid=2-s2.0-85080928384&amp;origin=resultslist" TargetMode="External" Id="rId18" /><Relationship Type="http://schemas.openxmlformats.org/officeDocument/2006/relationships/settings" Target="settings.xml" Id="rId3" /><Relationship Type="http://schemas.openxmlformats.org/officeDocument/2006/relationships/hyperlink" Target="mailto:Zamanova.afaq@bk.ru" TargetMode="External" Id="rId21" /><Relationship Type="http://schemas.openxmlformats.org/officeDocument/2006/relationships/image" Target="media/image3.jpeg" Id="rId7" /><Relationship Type="http://schemas.openxmlformats.org/officeDocument/2006/relationships/image" Target="media/image6.png" Id="rId12" /><Relationship Type="http://schemas.openxmlformats.org/officeDocument/2006/relationships/image" Target="media/image8.png" Id="rId17" /><Relationship Type="http://schemas.openxmlformats.org/officeDocument/2006/relationships/styles" Target="styles.xml" Id="rId2" /><Relationship Type="http://schemas.openxmlformats.org/officeDocument/2006/relationships/hyperlink" Target="https://scholar.google.com/citations?user=qlgUjhgAAAAJ&amp;hl=tr" TargetMode="External" Id="rId16" /><Relationship Type="http://schemas.openxmlformats.org/officeDocument/2006/relationships/hyperlink" Target="https://www.scopus.com/record/display.uri?eid=2-s2.0-85080928384&amp;origin=resultslist" TargetMode="External" Id="rId20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hyperlink" Target="https://www.scopus.com/authid/detail.uri?authorId=57215409021" TargetMode="External" Id="rId11" /><Relationship Type="http://schemas.openxmlformats.org/officeDocument/2006/relationships/theme" Target="theme/theme1.xml" Id="rId24" /><Relationship Type="http://schemas.openxmlformats.org/officeDocument/2006/relationships/image" Target="media/image1.jpeg" Id="rId5" /><Relationship Type="http://schemas.openxmlformats.org/officeDocument/2006/relationships/image" Target="media/image7.png" Id="rId15" /><Relationship Type="http://schemas.openxmlformats.org/officeDocument/2006/relationships/fontTable" Target="fontTable.xml" Id="rId23" /><Relationship Type="http://schemas.openxmlformats.org/officeDocument/2006/relationships/image" Target="media/image5.png" Id="rId10" /><Relationship Type="http://schemas.openxmlformats.org/officeDocument/2006/relationships/image" Target="media/image9.png" Id="rId19" /><Relationship Type="http://schemas.openxmlformats.org/officeDocument/2006/relationships/webSettings" Target="webSettings.xml" Id="rId4" /><Relationship Type="http://schemas.openxmlformats.org/officeDocument/2006/relationships/hyperlink" Target="https://orcid.org/0000-0003-2892-2974" TargetMode="External" Id="rId9" /><Relationship Type="http://schemas.openxmlformats.org/officeDocument/2006/relationships/hyperlink" Target="https://www.webofscience.com/wos/author/record/IAM-6109-2023" TargetMode="External" Id="rId14" /><Relationship Type="http://schemas.openxmlformats.org/officeDocument/2006/relationships/hyperlink" Target="mailto:Zamanova.afaq@bk.ru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Amin Ferzeliyev</lastModifiedBy>
  <revision>3</revision>
  <dcterms:created xsi:type="dcterms:W3CDTF">2024-10-17T23:30:00.0000000Z</dcterms:created>
  <dcterms:modified xsi:type="dcterms:W3CDTF">2025-04-22T21:53:44.5875303Z</dcterms:modified>
</coreProperties>
</file>