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3305"/>
        <w:gridCol w:w="2576"/>
        <w:gridCol w:w="2145"/>
      </w:tblGrid>
      <w:tr w:rsidR="007C2B7C" w:rsidRPr="00483818" w:rsidTr="0043176C">
        <w:trPr>
          <w:trHeight w:val="2400"/>
        </w:trPr>
        <w:tc>
          <w:tcPr>
            <w:tcW w:w="1897" w:type="dxa"/>
          </w:tcPr>
          <w:p w:rsidR="00AA1DC1" w:rsidRPr="00483818" w:rsidRDefault="00A7205A" w:rsidP="00AA1DC1">
            <w:pPr>
              <w:rPr>
                <w:rFonts w:ascii="Times New Roman" w:hAnsi="Times New Roman" w:cs="Times New Roman"/>
              </w:rPr>
            </w:pPr>
            <w:r w:rsidRPr="001E18AB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540FEAFC" wp14:editId="01B6A263">
                  <wp:extent cx="1066800" cy="1294765"/>
                  <wp:effectExtent l="0" t="0" r="0" b="635"/>
                  <wp:docPr id="6" name="Рисунок 4" descr="C:\Users\User\Desktop\şək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şək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174" cy="1412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</w:tcPr>
          <w:p w:rsidR="00AA1DC1" w:rsidRPr="00483818" w:rsidRDefault="00A7205A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Solmaz Cabbarova</w:t>
            </w:r>
          </w:p>
          <w:p w:rsidR="00AA1DC1" w:rsidRPr="00483818" w:rsidRDefault="00A1428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dosent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6753D1" w:rsidRPr="00EB01FE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s</w:t>
              </w:r>
              <w:r w:rsidR="006753D1" w:rsidRPr="00EB01FE">
                <w:rPr>
                  <w:rStyle w:val="a4"/>
                  <w:i/>
                  <w:sz w:val="20"/>
                </w:rPr>
                <w:t>olmazcabbarova</w:t>
              </w:r>
              <w:r w:rsidR="006753D1" w:rsidRPr="00EB01FE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scabbarli</w:t>
            </w:r>
            <w:r w:rsidR="00E274FB" w:rsidRP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@yahoo.com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  <w:r w:rsid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solmazjabbarlindu@</w:t>
            </w:r>
            <w:r w:rsidR="0019035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g</w:t>
            </w:r>
            <w:r w:rsidR="00E274FB" w:rsidRP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mail.com</w:t>
            </w:r>
            <w:r w:rsidR="00E274FB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465F5B" w:rsidRDefault="00465F5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AA1DC1" w:rsidRPr="00483818" w:rsidRDefault="006753D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 986 54 54</w:t>
            </w:r>
            <w:r w:rsidR="00AA1DC1"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</w:t>
            </w:r>
            <w:r w:rsidR="007C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9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7C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2003</w:t>
            </w:r>
            <w:r w:rsidR="00F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7C2B7C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</w:t>
            </w:r>
            <w:r w:rsidR="007C2B7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Özəl</w:t>
            </w: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Universiteti.</w:t>
            </w:r>
          </w:p>
          <w:p w:rsidR="005B7FD1" w:rsidRPr="00483818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7C2B7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İbtidai təhsilin pedaqogikası və metodikası</w:t>
            </w:r>
          </w:p>
          <w:p w:rsidR="007C2B7C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5B7FD1" w:rsidRPr="00483818" w:rsidRDefault="007C2B7C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7C2B7C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</w:p>
          <w:p w:rsidR="005B7FD1" w:rsidRPr="00483818" w:rsidRDefault="007C2B7C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Pedaqogika nəzəriyyəsi və tarixi.</w:t>
            </w:r>
          </w:p>
          <w:p w:rsidR="007C2B7C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7C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13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7C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22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C2B7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Pedaqogika.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145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7C2B7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Pedaqogika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2B7C" w:rsidRPr="00483818" w:rsidTr="0043176C">
        <w:tc>
          <w:tcPr>
            <w:tcW w:w="1897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5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6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14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7C2B7C" w:rsidRPr="00483818" w:rsidTr="0043176C">
        <w:tc>
          <w:tcPr>
            <w:tcW w:w="1897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060D91" w:rsidRPr="00060D91" w:rsidTr="00EC5BE9">
        <w:trPr>
          <w:trHeight w:val="274"/>
        </w:trPr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C45648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https://orcid.org/my-orcid?orcid=0000-0002-9975-1941</w:t>
            </w:r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C45648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https://www.webofscience.com/wos/author/record/HKN-9186-2023</w:t>
            </w:r>
          </w:p>
        </w:tc>
      </w:tr>
      <w:tr w:rsidR="00AA1DC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C45648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https://scholar.google.com/citations?user=DJYlnsgAAAAJ&amp;hl=en</w:t>
            </w:r>
          </w:p>
        </w:tc>
      </w:tr>
    </w:tbl>
    <w:p w:rsidR="00AA1DC1" w:rsidRPr="00060D91" w:rsidRDefault="00AA1DC1" w:rsidP="00AA1DC1">
      <w:pPr>
        <w:rPr>
          <w:rFonts w:ascii="Times New Roman" w:hAnsi="Times New Roman" w:cs="Times New Roman"/>
          <w:color w:val="00B05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B197B" w:rsidRPr="000B197B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E16A5F" w:rsidRDefault="007F3662" w:rsidP="007F3662">
            <w:pPr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16A5F" w:rsidRPr="00E16A5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4A30" w:rsidRPr="00FF4A30">
              <w:rPr>
                <w:rFonts w:ascii="Times New Roman" w:hAnsi="Times New Roman" w:cs="Times New Roman"/>
                <w:b/>
                <w:color w:val="000000" w:themeColor="text1"/>
              </w:rPr>
              <w:t>35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6141D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0" w:history="1">
              <w:r w:rsidR="007E2F29" w:rsidRPr="00EB01FE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s</w:t>
              </w:r>
              <w:r w:rsidR="007E2F29" w:rsidRPr="00EB01FE">
                <w:rPr>
                  <w:rStyle w:val="a4"/>
                  <w:i/>
                  <w:sz w:val="20"/>
                </w:rPr>
                <w:t>olmazcabbarova</w:t>
              </w:r>
              <w:r w:rsidR="007E2F29" w:rsidRPr="00EB01FE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BF734E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scabbarli</w:t>
            </w:r>
            <w:r w:rsidRP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@yahoo.com</w:t>
            </w: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solmazjabbarlindu@g</w:t>
            </w:r>
            <w:r w:rsidRP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mail.com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217B3A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26723">
              <w:rPr>
                <w:rFonts w:ascii="Times New Roman" w:hAnsi="Times New Roman" w:cs="Times New Roman"/>
                <w:sz w:val="20"/>
              </w:rPr>
              <w:t>https://ndu.edu.az/cabbarovasolmaz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</w:t>
            </w:r>
            <w:r w:rsidR="002A05B6">
              <w:rPr>
                <w:rFonts w:ascii="Times New Roman" w:hAnsi="Times New Roman" w:cs="Times New Roman"/>
                <w:sz w:val="20"/>
              </w:rPr>
              <w:t> 986 54 54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136095">
              <w:rPr>
                <w:rFonts w:ascii="Times New Roman" w:hAnsi="Times New Roman" w:cs="Times New Roman"/>
                <w:sz w:val="20"/>
              </w:rPr>
              <w:t>Qoçüstü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 w:rsidR="00136095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36095">
              <w:rPr>
                <w:rFonts w:ascii="Times New Roman" w:hAnsi="Times New Roman" w:cs="Times New Roman"/>
                <w:sz w:val="20"/>
              </w:rPr>
              <w:t>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136095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C34FE4" w:rsidRDefault="00C34FE4" w:rsidP="002B3257">
      <w:pPr>
        <w:ind w:firstLine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Pedaqogika</w:t>
      </w:r>
    </w:p>
    <w:p w:rsidR="00AA1DC1" w:rsidRPr="00483818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 w:rsidR="00B522B5">
              <w:rPr>
                <w:rFonts w:ascii="Times New Roman" w:hAnsi="Times New Roman" w:cs="Times New Roman"/>
              </w:rPr>
              <w:t>22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81662D">
              <w:rPr>
                <w:rFonts w:ascii="Times New Roman" w:hAnsi="Times New Roman" w:cs="Times New Roman"/>
              </w:rPr>
              <w:t>Pedaqogika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</w:t>
            </w:r>
            <w:r w:rsidR="00B522B5">
              <w:rPr>
                <w:rFonts w:ascii="Times New Roman" w:hAnsi="Times New Roman" w:cs="Times New Roman"/>
              </w:rPr>
              <w:t>(</w:t>
            </w:r>
            <w:r w:rsidRPr="00483818">
              <w:rPr>
                <w:rFonts w:ascii="Times New Roman" w:hAnsi="Times New Roman" w:cs="Times New Roman"/>
              </w:rPr>
              <w:t xml:space="preserve">PhD) 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lastRenderedPageBreak/>
              <w:t>20</w:t>
            </w:r>
            <w:r w:rsidR="00B522B5">
              <w:rPr>
                <w:rFonts w:ascii="Times New Roman" w:hAnsi="Times New Roman" w:cs="Times New Roman"/>
              </w:rPr>
              <w:t>24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  <w:gridCol w:w="1791"/>
      </w:tblGrid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484B08">
              <w:rPr>
                <w:rFonts w:ascii="Times New Roman" w:hAnsi="Times New Roman" w:cs="Times New Roman"/>
                <w:b/>
              </w:rPr>
              <w:t>05</w:t>
            </w:r>
            <w:r w:rsidRPr="00483818">
              <w:rPr>
                <w:rFonts w:ascii="Times New Roman" w:hAnsi="Times New Roman" w:cs="Times New Roman"/>
                <w:b/>
              </w:rPr>
              <w:t>-200</w:t>
            </w:r>
            <w:r w:rsidR="00484B08">
              <w:rPr>
                <w:rFonts w:ascii="Times New Roman" w:hAnsi="Times New Roman" w:cs="Times New Roman"/>
                <w:b/>
              </w:rPr>
              <w:t>9</w:t>
            </w:r>
            <w:r w:rsidRPr="00483818">
              <w:rPr>
                <w:rFonts w:ascii="Times New Roman" w:hAnsi="Times New Roman" w:cs="Times New Roman"/>
                <w:b/>
              </w:rPr>
              <w:t xml:space="preserve"> Labora</w:t>
            </w:r>
            <w:r w:rsidR="00484B08">
              <w:rPr>
                <w:rFonts w:ascii="Times New Roman" w:hAnsi="Times New Roman" w:cs="Times New Roman"/>
                <w:b/>
              </w:rPr>
              <w:t>nt</w:t>
            </w:r>
          </w:p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484B08">
              <w:rPr>
                <w:rFonts w:ascii="Times New Roman" w:hAnsi="Times New Roman" w:cs="Times New Roman"/>
              </w:rPr>
              <w:t>Müəllimlər İnstitutu</w:t>
            </w:r>
            <w:r w:rsidR="00206409">
              <w:rPr>
                <w:rFonts w:ascii="Times New Roman" w:hAnsi="Times New Roman" w:cs="Times New Roman"/>
              </w:rPr>
              <w:t xml:space="preserve"> Pedaqogika və psixologiya</w:t>
            </w:r>
            <w:r w:rsidR="00206409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275B80">
              <w:rPr>
                <w:rFonts w:ascii="Times New Roman" w:hAnsi="Times New Roman" w:cs="Times New Roman"/>
                <w:b/>
              </w:rPr>
              <w:t>9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275B80">
              <w:rPr>
                <w:rFonts w:ascii="Times New Roman" w:hAnsi="Times New Roman" w:cs="Times New Roman"/>
              </w:rPr>
              <w:t>Müəllimlər İnstitutu</w:t>
            </w:r>
            <w:r w:rsidR="00275B80" w:rsidRPr="00483818">
              <w:rPr>
                <w:rFonts w:ascii="Times New Roman" w:hAnsi="Times New Roman" w:cs="Times New Roman"/>
              </w:rPr>
              <w:t xml:space="preserve"> </w:t>
            </w:r>
            <w:r w:rsidR="00275B80">
              <w:rPr>
                <w:rFonts w:ascii="Times New Roman" w:hAnsi="Times New Roman" w:cs="Times New Roman"/>
              </w:rPr>
              <w:t>Pedaqogika və psixologiya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970AAA">
              <w:rPr>
                <w:rFonts w:ascii="Times New Roman" w:hAnsi="Times New Roman" w:cs="Times New Roman"/>
                <w:b/>
              </w:rPr>
              <w:t>13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90537C">
              <w:rPr>
                <w:rFonts w:ascii="Times New Roman" w:hAnsi="Times New Roman" w:cs="Times New Roman"/>
                <w:b/>
              </w:rPr>
              <w:t>M</w:t>
            </w:r>
            <w:r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70AAA">
              <w:rPr>
                <w:rFonts w:ascii="Times New Roman" w:hAnsi="Times New Roman" w:cs="Times New Roman"/>
              </w:rPr>
              <w:t>Pedaqogika və psixologiya</w:t>
            </w:r>
            <w:r w:rsidR="00970AAA" w:rsidRPr="00483818">
              <w:rPr>
                <w:rFonts w:ascii="Times New Roman" w:hAnsi="Times New Roman" w:cs="Times New Roman"/>
              </w:rPr>
              <w:t xml:space="preserve"> kafedrası</w:t>
            </w:r>
          </w:p>
          <w:p w:rsidR="00044682" w:rsidRPr="00D000BE" w:rsidRDefault="00D000BE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D000BE">
              <w:rPr>
                <w:rFonts w:ascii="Times New Roman" w:hAnsi="Times New Roman" w:cs="Times New Roman"/>
                <w:b/>
              </w:rPr>
              <w:t>2021 Baş müəllim</w:t>
            </w:r>
          </w:p>
          <w:p w:rsidR="00044682" w:rsidRPr="00483818" w:rsidRDefault="003D79AD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Pedaqogika və psixologiya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C436EC">
        <w:trPr>
          <w:trHeight w:val="395"/>
        </w:trPr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3D79AD">
              <w:rPr>
                <w:rFonts w:ascii="Times New Roman" w:hAnsi="Times New Roman" w:cs="Times New Roman"/>
                <w:b/>
              </w:rPr>
              <w:t>24</w:t>
            </w:r>
            <w:r w:rsidRPr="00483818">
              <w:rPr>
                <w:rFonts w:ascii="Times New Roman" w:hAnsi="Times New Roman" w:cs="Times New Roman"/>
                <w:b/>
              </w:rPr>
              <w:t>- davam edir Dosent</w:t>
            </w:r>
          </w:p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70AAA">
              <w:rPr>
                <w:rFonts w:ascii="Times New Roman" w:hAnsi="Times New Roman" w:cs="Times New Roman"/>
              </w:rPr>
              <w:t>Pedaqogika və psixologiya</w:t>
            </w:r>
            <w:r w:rsidR="00970AAA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485F0F">
        <w:trPr>
          <w:trHeight w:val="80"/>
        </w:trPr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AA1DC1" w:rsidP="003C0094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116E34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4B6B9B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4B6B9B" w:rsidRPr="0015499E" w:rsidRDefault="004B6B9B" w:rsidP="004B6B9B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15499E">
              <w:rPr>
                <w:rFonts w:ascii="Times New Roman" w:hAnsi="Times New Roman" w:cs="Times New Roman"/>
              </w:rPr>
              <w:t>Pedaqogika</w:t>
            </w:r>
          </w:p>
        </w:tc>
        <w:tc>
          <w:tcPr>
            <w:tcW w:w="2347" w:type="dxa"/>
          </w:tcPr>
          <w:p w:rsidR="004B6B9B" w:rsidRPr="0015499E" w:rsidRDefault="004B6B9B" w:rsidP="004B6B9B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15499E">
              <w:rPr>
                <w:rFonts w:ascii="Times New Roman" w:hAnsi="Times New Roman" w:cs="Times New Roman"/>
              </w:rPr>
              <w:t>Əsas (baza) ali təhsil</w:t>
            </w:r>
          </w:p>
        </w:tc>
      </w:tr>
      <w:tr w:rsidR="004B6B9B" w:rsidRPr="00483818" w:rsidTr="003C0094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4B6B9B" w:rsidRPr="0015499E" w:rsidRDefault="008808F5" w:rsidP="004B6B9B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Psixopedaqogika</w:t>
            </w:r>
          </w:p>
        </w:tc>
        <w:tc>
          <w:tcPr>
            <w:tcW w:w="2347" w:type="dxa"/>
          </w:tcPr>
          <w:p w:rsidR="004B6B9B" w:rsidRPr="0015499E" w:rsidRDefault="004B6B9B" w:rsidP="004B6B9B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15499E">
              <w:rPr>
                <w:rFonts w:ascii="Times New Roman" w:hAnsi="Times New Roman" w:cs="Times New Roman"/>
              </w:rPr>
              <w:t>Əsas (baza) tibb təhsili</w:t>
            </w: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a5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a5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160"/>
        <w:gridCol w:w="123"/>
        <w:gridCol w:w="18"/>
        <w:gridCol w:w="142"/>
        <w:gridCol w:w="7952"/>
        <w:gridCol w:w="296"/>
        <w:gridCol w:w="141"/>
        <w:gridCol w:w="399"/>
        <w:gridCol w:w="249"/>
      </w:tblGrid>
      <w:tr w:rsidR="00AA1DC1" w:rsidRPr="00483818" w:rsidTr="00D5200F">
        <w:trPr>
          <w:gridAfter w:val="4"/>
          <w:wAfter w:w="1085" w:type="dxa"/>
          <w:trHeight w:val="263"/>
        </w:trPr>
        <w:tc>
          <w:tcPr>
            <w:tcW w:w="8668" w:type="dxa"/>
            <w:gridSpan w:val="6"/>
          </w:tcPr>
          <w:p w:rsidR="00AA1DC1" w:rsidRDefault="00AA1DC1" w:rsidP="000766D7">
            <w:pPr>
              <w:pStyle w:val="a5"/>
              <w:ind w:left="45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0766D7" w:rsidRPr="00240B8C" w:rsidRDefault="000766D7" w:rsidP="00240B8C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483818" w:rsidTr="00D5200F">
        <w:trPr>
          <w:gridAfter w:val="1"/>
          <w:wAfter w:w="249" w:type="dxa"/>
          <w:trHeight w:val="314"/>
        </w:trPr>
        <w:tc>
          <w:tcPr>
            <w:tcW w:w="273" w:type="dxa"/>
          </w:tcPr>
          <w:p w:rsidR="00AA1DC1" w:rsidRPr="000766D7" w:rsidRDefault="00AA1DC1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1" w:type="dxa"/>
            <w:gridSpan w:val="8"/>
          </w:tcPr>
          <w:p w:rsidR="00763356" w:rsidRPr="00117EAB" w:rsidRDefault="00763356" w:rsidP="008374D7">
            <w:pPr>
              <w:pStyle w:val="a5"/>
              <w:numPr>
                <w:ilvl w:val="0"/>
                <w:numId w:val="8"/>
              </w:numPr>
              <w:tabs>
                <w:tab w:val="left" w:pos="330"/>
              </w:tabs>
              <w:ind w:left="46" w:firstLine="35"/>
              <w:rPr>
                <w:rFonts w:ascii="Times New Roman" w:hAnsi="Times New Roman" w:cs="Times New Roman"/>
              </w:rPr>
            </w:pPr>
            <w:r w:rsidRPr="00117EAB">
              <w:rPr>
                <w:rFonts w:ascii="Times New Roman" w:hAnsi="Times New Roman" w:cs="Times New Roman"/>
              </w:rPr>
              <w:t>The role of leadership in education management (based on azerbaijani materials)</w:t>
            </w:r>
          </w:p>
          <w:p w:rsidR="000766D7" w:rsidRPr="00117EAB" w:rsidRDefault="00763356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lang w:val="en-US"/>
              </w:rPr>
            </w:pPr>
            <w:r w:rsidRPr="00117EAB">
              <w:rPr>
                <w:rFonts w:ascii="Times New Roman" w:hAnsi="Times New Roman" w:cs="Times New Roman"/>
                <w:lang w:val="en-US"/>
              </w:rPr>
              <w:t xml:space="preserve">Journal of Research Administration. Society of Research Administrators İnternational. Vol. 6 No. 1 (2024).  ISSN:1539-1590 | E-ISSN:2573-7104. s. 5742-5761. 2024 </w:t>
            </w:r>
          </w:p>
          <w:p w:rsidR="000766D7" w:rsidRPr="00117EAB" w:rsidRDefault="000766D7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0766D7" w:rsidRPr="00117EAB" w:rsidRDefault="00784D65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117EAB">
              <w:rPr>
                <w:rFonts w:ascii="Times New Roman" w:hAnsi="Times New Roman" w:cs="Times New Roman"/>
                <w:b/>
                <w:color w:val="C00000"/>
              </w:rPr>
              <w:t>Respublika jurnallarındakı nəşrlər:</w:t>
            </w:r>
          </w:p>
          <w:p w:rsidR="000766D7" w:rsidRPr="00117EAB" w:rsidRDefault="000766D7" w:rsidP="000766D7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</w:p>
          <w:p w:rsidR="00AA1DC1" w:rsidRPr="00117EAB" w:rsidRDefault="00980E9C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</w:tabs>
              <w:ind w:left="46" w:firstLine="35"/>
              <w:rPr>
                <w:rFonts w:ascii="Times New Roman" w:hAnsi="Times New Roman" w:cs="Times New Roman"/>
                <w:b/>
                <w:color w:val="C00000"/>
              </w:rPr>
            </w:pPr>
            <w:r w:rsidRPr="00117EAB">
              <w:rPr>
                <w:rFonts w:ascii="Times New Roman" w:hAnsi="Times New Roman" w:cs="Times New Roman"/>
                <w:color w:val="000000" w:themeColor="text1"/>
                <w:spacing w:val="-4"/>
                <w:lang w:val="tr-TR"/>
              </w:rPr>
              <w:t>Məktəblə ailənin əlaqə formaları və onların uşaqla</w:t>
            </w:r>
            <w:r w:rsidRPr="00117EAB">
              <w:rPr>
                <w:rFonts w:ascii="Times New Roman" w:hAnsi="Times New Roman" w:cs="Times New Roman"/>
                <w:color w:val="000000" w:themeColor="text1"/>
                <w:spacing w:val="-4"/>
                <w:lang w:val="tr-TR"/>
              </w:rPr>
              <w:softHyphen/>
              <w:t>rın tərbiyəsi işində əhəmiy</w:t>
            </w:r>
            <w:r w:rsidRPr="00117EAB">
              <w:rPr>
                <w:rFonts w:ascii="Times New Roman" w:hAnsi="Times New Roman" w:cs="Times New Roman"/>
                <w:color w:val="000000" w:themeColor="text1"/>
                <w:spacing w:val="-4"/>
                <w:lang w:val="tr-TR"/>
              </w:rPr>
              <w:softHyphen/>
              <w:t xml:space="preserve">yəti. </w:t>
            </w:r>
            <w:r w:rsidRPr="00117EAB">
              <w:rPr>
                <w:rFonts w:ascii="Times New Roman" w:hAnsi="Times New Roman" w:cs="Times New Roman"/>
                <w:color w:val="000000" w:themeColor="text1"/>
                <w:lang w:val="tr-TR"/>
              </w:rPr>
              <w:t>Naxçıvan  Müəllimlər İnstitu</w:t>
            </w:r>
            <w:r w:rsidRPr="00117EAB">
              <w:rPr>
                <w:rFonts w:ascii="Times New Roman" w:hAnsi="Times New Roman" w:cs="Times New Roman"/>
                <w:color w:val="000000" w:themeColor="text1"/>
                <w:lang w:val="tr-TR"/>
              </w:rPr>
              <w:softHyphen/>
              <w:t>tu</w:t>
            </w:r>
            <w:r w:rsidRPr="00117EAB">
              <w:rPr>
                <w:rFonts w:ascii="Times New Roman" w:hAnsi="Times New Roman" w:cs="Times New Roman"/>
                <w:color w:val="000000" w:themeColor="text1"/>
                <w:lang w:val="tr-TR"/>
              </w:rPr>
              <w:softHyphen/>
              <w:t>nun Xəbərləri.</w:t>
            </w:r>
            <w:r w:rsidRPr="00117EAB">
              <w:rPr>
                <w:rFonts w:ascii="Times New Roman" w:hAnsi="Times New Roman" w:cs="Times New Roman"/>
                <w:color w:val="000000" w:themeColor="text1"/>
              </w:rPr>
              <w:t xml:space="preserve"> Naxçıvan: Məktəb,</w:t>
            </w:r>
            <w:r w:rsidRPr="00117EAB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2007 №3 (11), s. 30-33.</w:t>
            </w:r>
          </w:p>
        </w:tc>
      </w:tr>
      <w:tr w:rsidR="00980E9C" w:rsidRPr="00483818" w:rsidTr="00D5200F">
        <w:trPr>
          <w:gridAfter w:val="2"/>
          <w:wAfter w:w="648" w:type="dxa"/>
        </w:trPr>
        <w:tc>
          <w:tcPr>
            <w:tcW w:w="273" w:type="dxa"/>
          </w:tcPr>
          <w:p w:rsidR="00980E9C" w:rsidRPr="000766D7" w:rsidRDefault="00980E9C" w:rsidP="000766D7">
            <w:pPr>
              <w:ind w:left="360" w:right="-3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2" w:type="dxa"/>
            <w:gridSpan w:val="7"/>
          </w:tcPr>
          <w:p w:rsidR="00980E9C" w:rsidRPr="00117EAB" w:rsidRDefault="00980E9C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  <w:r w:rsidRPr="00117EAB">
              <w:rPr>
                <w:rFonts w:ascii="Times New Roman" w:hAnsi="Times New Roman" w:cs="Times New Roman"/>
                <w:color w:val="000000" w:themeColor="text1"/>
                <w:spacing w:val="-4"/>
                <w:lang w:val="tr-TR"/>
              </w:rPr>
              <w:t>Mirzə Ələkbər Sabir yaradı</w:t>
            </w:r>
            <w:r w:rsidRPr="00117EAB">
              <w:rPr>
                <w:rFonts w:ascii="Times New Roman" w:hAnsi="Times New Roman" w:cs="Times New Roman"/>
                <w:color w:val="000000" w:themeColor="text1"/>
                <w:spacing w:val="-4"/>
                <w:lang w:val="tr-TR"/>
              </w:rPr>
              <w:softHyphen/>
              <w:t>cı</w:t>
            </w:r>
            <w:r w:rsidRPr="00117EAB">
              <w:rPr>
                <w:rFonts w:ascii="Times New Roman" w:hAnsi="Times New Roman" w:cs="Times New Roman"/>
                <w:color w:val="000000" w:themeColor="text1"/>
                <w:spacing w:val="-4"/>
                <w:lang w:val="tr-TR"/>
              </w:rPr>
              <w:softHyphen/>
              <w:t>lı</w:t>
            </w:r>
            <w:r w:rsidRPr="00117EAB">
              <w:rPr>
                <w:rFonts w:ascii="Times New Roman" w:hAnsi="Times New Roman" w:cs="Times New Roman"/>
                <w:color w:val="000000" w:themeColor="text1"/>
                <w:spacing w:val="-4"/>
                <w:lang w:val="tr-TR"/>
              </w:rPr>
              <w:softHyphen/>
              <w:t xml:space="preserve">ğında təhsil-tərbiyə məsələləri. </w:t>
            </w:r>
            <w:r w:rsidRPr="00117EAB">
              <w:rPr>
                <w:rFonts w:ascii="Times New Roman" w:hAnsi="Times New Roman" w:cs="Times New Roman"/>
                <w:color w:val="000000" w:themeColor="text1"/>
              </w:rPr>
              <w:t>Naxçıvan Müəllimlər İnstitu</w:t>
            </w:r>
            <w:r w:rsidRPr="00117EAB">
              <w:rPr>
                <w:rFonts w:ascii="Times New Roman" w:hAnsi="Times New Roman" w:cs="Times New Roman"/>
                <w:color w:val="000000" w:themeColor="text1"/>
              </w:rPr>
              <w:softHyphen/>
              <w:t xml:space="preserve">tunun Xəbərləri. Naxçıvan: Məktəb,2010,  </w:t>
            </w:r>
            <w:r w:rsidRPr="00117EAB">
              <w:rPr>
                <w:rFonts w:ascii="Times New Roman" w:hAnsi="Times New Roman" w:cs="Times New Roman"/>
                <w:color w:val="000000" w:themeColor="text1"/>
                <w:lang w:val="tr-TR"/>
              </w:rPr>
              <w:t>№ 4 (24), s. 24-26.</w:t>
            </w:r>
          </w:p>
        </w:tc>
      </w:tr>
      <w:tr w:rsidR="00980E9C" w:rsidRPr="00483818" w:rsidTr="00D5200F">
        <w:trPr>
          <w:gridAfter w:val="2"/>
          <w:wAfter w:w="648" w:type="dxa"/>
        </w:trPr>
        <w:tc>
          <w:tcPr>
            <w:tcW w:w="273" w:type="dxa"/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2" w:type="dxa"/>
            <w:gridSpan w:val="7"/>
          </w:tcPr>
          <w:p w:rsidR="00980E9C" w:rsidRPr="00117EAB" w:rsidRDefault="00980E9C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</w:rPr>
            </w:pPr>
            <w:r w:rsidRPr="00117EAB">
              <w:rPr>
                <w:rFonts w:ascii="Times New Roman" w:hAnsi="Times New Roman" w:cs="Times New Roman"/>
                <w:color w:val="000000" w:themeColor="text1"/>
              </w:rPr>
              <w:t xml:space="preserve">Uşaqların ailədə əmək tərbiyəsi. </w:t>
            </w:r>
            <w:r w:rsidRPr="00117EAB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Naxçıvan  Müəllimlər İnstitutunun Xəbərləri. </w:t>
            </w:r>
            <w:r w:rsidRPr="00117EAB">
              <w:rPr>
                <w:rFonts w:ascii="Times New Roman" w:hAnsi="Times New Roman" w:cs="Times New Roman"/>
                <w:color w:val="000000" w:themeColor="text1"/>
              </w:rPr>
              <w:t>Naxçıvan: Məktəb,</w:t>
            </w:r>
            <w:r w:rsidRPr="00117EAB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2012, Cild 8,</w:t>
            </w:r>
            <w:r w:rsidRPr="00117E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17EAB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№2, s.13-15. </w:t>
            </w:r>
          </w:p>
        </w:tc>
      </w:tr>
      <w:tr w:rsidR="00980E9C" w:rsidRPr="00483818" w:rsidTr="00D5200F">
        <w:trPr>
          <w:gridAfter w:val="2"/>
          <w:wAfter w:w="648" w:type="dxa"/>
        </w:trPr>
        <w:tc>
          <w:tcPr>
            <w:tcW w:w="273" w:type="dxa"/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2" w:type="dxa"/>
            <w:gridSpan w:val="7"/>
          </w:tcPr>
          <w:p w:rsidR="00980E9C" w:rsidRPr="00117EAB" w:rsidRDefault="00980E9C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17EAB">
              <w:rPr>
                <w:rFonts w:ascii="Times New Roman" w:hAnsi="Times New Roman" w:cs="Times New Roman"/>
                <w:color w:val="000000" w:themeColor="text1"/>
              </w:rPr>
              <w:t>Uşaqların tərbiyəsi işində ailənin rolu. Naxçıvan Müəllimlər İnstitu</w:t>
            </w:r>
            <w:r w:rsidRPr="00117EAB">
              <w:rPr>
                <w:rFonts w:ascii="Times New Roman" w:hAnsi="Times New Roman" w:cs="Times New Roman"/>
                <w:color w:val="000000" w:themeColor="text1"/>
              </w:rPr>
              <w:softHyphen/>
              <w:t>tunun Xəbərləri.</w:t>
            </w:r>
            <w:r w:rsidRPr="00117EAB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</w:t>
            </w:r>
            <w:r w:rsidRPr="00117EAB">
              <w:rPr>
                <w:rFonts w:ascii="Times New Roman" w:hAnsi="Times New Roman" w:cs="Times New Roman"/>
                <w:color w:val="000000" w:themeColor="text1"/>
              </w:rPr>
              <w:t>Naxçıvan:Məktəb</w:t>
            </w:r>
            <w:r w:rsidRPr="00117EAB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,2014, Cild 10, № 3, s.44-46. </w:t>
            </w:r>
          </w:p>
        </w:tc>
      </w:tr>
      <w:tr w:rsidR="00980E9C" w:rsidRPr="00483818" w:rsidTr="00D5200F">
        <w:trPr>
          <w:gridAfter w:val="2"/>
          <w:wAfter w:w="648" w:type="dxa"/>
          <w:trHeight w:val="656"/>
        </w:trPr>
        <w:tc>
          <w:tcPr>
            <w:tcW w:w="273" w:type="dxa"/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2" w:type="dxa"/>
            <w:gridSpan w:val="7"/>
          </w:tcPr>
          <w:p w:rsidR="00791155" w:rsidRPr="00781F62" w:rsidRDefault="00791155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781F62">
              <w:rPr>
                <w:rFonts w:ascii="Times New Roman" w:hAnsi="Times New Roman" w:cs="Times New Roman"/>
                <w:color w:val="000000" w:themeColor="text1"/>
              </w:rPr>
              <w:t>“Kitabi-Dədə Qorqud” dastanında ailə məsələləri. Naxçıvan Müəllimlər İnstitutunun Xəbərləri. Naxçıvan: Məktəb</w:t>
            </w:r>
            <w:r w:rsidRPr="00781F62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, </w:t>
            </w:r>
            <w:r w:rsidRPr="00781F62">
              <w:rPr>
                <w:rFonts w:ascii="Times New Roman" w:hAnsi="Times New Roman" w:cs="Times New Roman"/>
                <w:color w:val="000000" w:themeColor="text1"/>
              </w:rPr>
              <w:t xml:space="preserve">2015, cild 11, </w:t>
            </w:r>
            <w:r w:rsidRPr="00781F62">
              <w:rPr>
                <w:rFonts w:ascii="Times New Roman" w:hAnsi="Times New Roman" w:cs="Times New Roman"/>
                <w:color w:val="000000" w:themeColor="text1"/>
                <w:lang w:val="tr-TR"/>
              </w:rPr>
              <w:t>№4, s.16-18.</w:t>
            </w:r>
          </w:p>
          <w:p w:rsidR="00791155" w:rsidRPr="00781F62" w:rsidRDefault="00791155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781F62">
              <w:rPr>
                <w:rFonts w:ascii="Times New Roman" w:hAnsi="Times New Roman" w:cs="Times New Roman"/>
                <w:color w:val="000000" w:themeColor="text1"/>
              </w:rPr>
              <w:t>Ailə tərbiyəsi: yaranması və inkişaf mərhələləri. Naxçıvan Dövlət Uni</w:t>
            </w:r>
            <w:r w:rsidRPr="00781F62">
              <w:rPr>
                <w:rFonts w:ascii="Times New Roman" w:hAnsi="Times New Roman" w:cs="Times New Roman"/>
                <w:color w:val="000000" w:themeColor="text1"/>
              </w:rPr>
              <w:softHyphen/>
              <w:t>ver</w:t>
            </w:r>
            <w:r w:rsidRPr="00781F62">
              <w:rPr>
                <w:rFonts w:ascii="Times New Roman" w:hAnsi="Times New Roman" w:cs="Times New Roman"/>
                <w:color w:val="000000" w:themeColor="text1"/>
              </w:rPr>
              <w:softHyphen/>
            </w:r>
            <w:r w:rsidRPr="00781F62">
              <w:rPr>
                <w:rFonts w:ascii="Times New Roman" w:hAnsi="Times New Roman" w:cs="Times New Roman"/>
                <w:color w:val="000000" w:themeColor="text1"/>
              </w:rPr>
              <w:softHyphen/>
              <w:t xml:space="preserve">sitetinin Elmi əsərləri. Naxçıvan: Qeyrət, 2016, </w:t>
            </w:r>
            <w:r w:rsidRPr="00781F62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№6 (74), s. </w:t>
            </w:r>
            <w:r w:rsidRPr="00781F62">
              <w:rPr>
                <w:rFonts w:ascii="Times New Roman" w:hAnsi="Times New Roman" w:cs="Times New Roman"/>
                <w:color w:val="000000" w:themeColor="text1"/>
              </w:rPr>
              <w:t>103-105.</w:t>
            </w:r>
          </w:p>
          <w:p w:rsidR="00791155" w:rsidRPr="00781F62" w:rsidRDefault="00791155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781F62">
              <w:rPr>
                <w:rFonts w:ascii="Times New Roman" w:hAnsi="Times New Roman" w:cs="Times New Roman"/>
                <w:color w:val="000000" w:themeColor="text1"/>
              </w:rPr>
              <w:t>Ailədə uşaqların əxlaq tərbiyəsinin formalaşdırılması məsələləri.  Naxçıvan Müəllimlər İnstitutunun Xəbərləri. Naxçıvan: Məktəb</w:t>
            </w:r>
            <w:r w:rsidRPr="00781F62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, </w:t>
            </w:r>
            <w:r w:rsidRPr="00781F62">
              <w:rPr>
                <w:rFonts w:ascii="Times New Roman" w:hAnsi="Times New Roman" w:cs="Times New Roman"/>
                <w:color w:val="000000" w:themeColor="text1"/>
              </w:rPr>
              <w:t xml:space="preserve">2017, cild 13, </w:t>
            </w:r>
            <w:r w:rsidRPr="00781F62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№2, s.25-29. </w:t>
            </w:r>
          </w:p>
          <w:p w:rsidR="00791155" w:rsidRPr="00781F62" w:rsidRDefault="00791155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</w:rPr>
            </w:pPr>
            <w:r w:rsidRPr="00781F62">
              <w:rPr>
                <w:rFonts w:ascii="Times New Roman" w:hAnsi="Times New Roman" w:cs="Times New Roman"/>
                <w:color w:val="000000" w:themeColor="text1"/>
              </w:rPr>
              <w:t>Azərbaycan na</w:t>
            </w:r>
            <w:r w:rsidRPr="00781F62">
              <w:rPr>
                <w:rFonts w:ascii="Times New Roman" w:hAnsi="Times New Roman" w:cs="Times New Roman"/>
                <w:color w:val="000000" w:themeColor="text1"/>
              </w:rPr>
              <w:softHyphen/>
              <w:t>ğıl</w:t>
            </w:r>
            <w:r w:rsidRPr="00781F62">
              <w:rPr>
                <w:rFonts w:ascii="Times New Roman" w:hAnsi="Times New Roman" w:cs="Times New Roman"/>
                <w:color w:val="000000" w:themeColor="text1"/>
              </w:rPr>
              <w:softHyphen/>
              <w:t>larının uşaqla</w:t>
            </w:r>
            <w:r w:rsidRPr="00781F62">
              <w:rPr>
                <w:rFonts w:ascii="Times New Roman" w:hAnsi="Times New Roman" w:cs="Times New Roman"/>
                <w:color w:val="000000" w:themeColor="text1"/>
              </w:rPr>
              <w:softHyphen/>
              <w:t xml:space="preserve">rın tərbiyəsinə təsiri. </w:t>
            </w:r>
            <w:r w:rsidRPr="00781F62">
              <w:rPr>
                <w:rFonts w:ascii="Times New Roman" w:hAnsi="Times New Roman" w:cs="Times New Roman"/>
                <w:color w:val="000000" w:themeColor="text1"/>
                <w:lang w:val="tr-TR"/>
              </w:rPr>
              <w:t>Naxçıvan  Müəllimlər İnstitu</w:t>
            </w:r>
            <w:r w:rsidRPr="00781F62">
              <w:rPr>
                <w:rFonts w:ascii="Times New Roman" w:hAnsi="Times New Roman" w:cs="Times New Roman"/>
                <w:color w:val="000000" w:themeColor="text1"/>
                <w:lang w:val="tr-TR"/>
              </w:rPr>
              <w:softHyphen/>
              <w:t>tunun Xəbərləri.</w:t>
            </w:r>
            <w:r w:rsidRPr="00781F62">
              <w:rPr>
                <w:rFonts w:ascii="Times New Roman" w:hAnsi="Times New Roman" w:cs="Times New Roman"/>
                <w:color w:val="000000" w:themeColor="text1"/>
              </w:rPr>
              <w:t xml:space="preserve"> Naxçıvan:Məktəb, 2017</w:t>
            </w:r>
            <w:r w:rsidRPr="00781F62">
              <w:rPr>
                <w:rFonts w:ascii="Times New Roman" w:hAnsi="Times New Roman" w:cs="Times New Roman"/>
                <w:color w:val="000000" w:themeColor="text1"/>
                <w:lang w:val="tr-TR"/>
              </w:rPr>
              <w:t>, Cild 13,</w:t>
            </w:r>
            <w:r w:rsidRPr="00781F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81F62">
              <w:rPr>
                <w:rFonts w:ascii="Times New Roman" w:hAnsi="Times New Roman" w:cs="Times New Roman"/>
                <w:color w:val="000000" w:themeColor="text1"/>
                <w:lang w:val="tr-TR"/>
              </w:rPr>
              <w:t>№4, s.96-98.</w:t>
            </w:r>
          </w:p>
          <w:p w:rsidR="00AC6BB3" w:rsidRPr="00781F62" w:rsidRDefault="00BE7D58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91155" w:rsidRPr="00781F62">
              <w:rPr>
                <w:rFonts w:ascii="Times New Roman" w:hAnsi="Times New Roman" w:cs="Times New Roman"/>
                <w:color w:val="000000" w:themeColor="text1"/>
              </w:rPr>
              <w:t>Əvhədi Marağa</w:t>
            </w:r>
            <w:r w:rsidR="00791155" w:rsidRPr="00781F62">
              <w:rPr>
                <w:rFonts w:ascii="Times New Roman" w:hAnsi="Times New Roman" w:cs="Times New Roman"/>
                <w:color w:val="000000" w:themeColor="text1"/>
              </w:rPr>
              <w:softHyphen/>
              <w:t>lının “Cami-Cəm” poemasın</w:t>
            </w:r>
            <w:r w:rsidR="00791155" w:rsidRPr="00781F62">
              <w:rPr>
                <w:rFonts w:ascii="Times New Roman" w:hAnsi="Times New Roman" w:cs="Times New Roman"/>
                <w:color w:val="000000" w:themeColor="text1"/>
              </w:rPr>
              <w:softHyphen/>
              <w:t>da övlad tərbiyə</w:t>
            </w:r>
            <w:r w:rsidR="00791155" w:rsidRPr="00781F62">
              <w:rPr>
                <w:rFonts w:ascii="Times New Roman" w:hAnsi="Times New Roman" w:cs="Times New Roman"/>
                <w:color w:val="000000" w:themeColor="text1"/>
              </w:rPr>
              <w:softHyphen/>
              <w:t>si məsələləri. Azərbaycan Respubli</w:t>
            </w:r>
            <w:r w:rsidR="00791155" w:rsidRPr="00781F62">
              <w:rPr>
                <w:rFonts w:ascii="Times New Roman" w:hAnsi="Times New Roman" w:cs="Times New Roman"/>
                <w:color w:val="000000" w:themeColor="text1"/>
              </w:rPr>
              <w:softHyphen/>
              <w:t>kası</w:t>
            </w:r>
            <w:r w:rsidR="00791155" w:rsidRPr="00781F62">
              <w:rPr>
                <w:rFonts w:ascii="Times New Roman" w:hAnsi="Times New Roman" w:cs="Times New Roman"/>
                <w:color w:val="000000" w:themeColor="text1"/>
              </w:rPr>
              <w:softHyphen/>
              <w:t>nın Təhsil institutunun El</w:t>
            </w:r>
            <w:r w:rsidR="00791155" w:rsidRPr="00781F62">
              <w:rPr>
                <w:rFonts w:ascii="Times New Roman" w:hAnsi="Times New Roman" w:cs="Times New Roman"/>
                <w:color w:val="000000" w:themeColor="text1"/>
              </w:rPr>
              <w:softHyphen/>
              <w:t xml:space="preserve">mi əsərləri. Bakı, 2018, Cild 85, №1, s.156-158. 3 </w:t>
            </w:r>
          </w:p>
          <w:p w:rsidR="00DD062D" w:rsidRPr="00781F62" w:rsidRDefault="00AC6BB3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</w:rPr>
            </w:pPr>
            <w:r w:rsidRPr="00781F62">
              <w:rPr>
                <w:rFonts w:ascii="Times New Roman" w:hAnsi="Times New Roman" w:cs="Times New Roman"/>
                <w:color w:val="000000" w:themeColor="text1"/>
              </w:rPr>
              <w:t>Məhəmmədhüseyn Şəhriyar yaradıcılığında vətənpərvərlik tərbiyəsi. “Elmi iş” (humanitar elmlər üzrə aylıq beynəlxalq elmi  jurnal) 2019, №3(4), s.42-43.</w:t>
            </w:r>
          </w:p>
          <w:p w:rsidR="00DD062D" w:rsidRPr="00934EF1" w:rsidRDefault="00BE7D58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</w:pPr>
            <w:r w:rsidRPr="00934EF1">
              <w:rPr>
                <w:rFonts w:ascii="Times New Roman" w:hAnsi="Times New Roman" w:cs="Times New Roman"/>
                <w:bCs/>
                <w:color w:val="000000" w:themeColor="text1"/>
                <w:kern w:val="24"/>
                <w:lang w:val="tr-TR"/>
              </w:rPr>
              <w:t xml:space="preserve"> </w:t>
            </w:r>
            <w:r w:rsidR="00DD062D" w:rsidRPr="00934EF1">
              <w:rPr>
                <w:rFonts w:ascii="Times New Roman" w:hAnsi="Times New Roman" w:cs="Times New Roman"/>
                <w:bCs/>
                <w:color w:val="000000" w:themeColor="text1"/>
                <w:kern w:val="24"/>
                <w:lang w:val="tr-TR"/>
              </w:rPr>
              <w:t>Beşyaşlıların məktəb təliminə hazırlığında multimediya vasitələrindən istifadənin yolları</w:t>
            </w:r>
            <w:r w:rsidR="00934EF1">
              <w:rPr>
                <w:rFonts w:ascii="Times New Roman" w:hAnsi="Times New Roman" w:cs="Times New Roman"/>
                <w:bCs/>
                <w:color w:val="000000" w:themeColor="text1"/>
                <w:kern w:val="24"/>
                <w:lang w:val="tr-TR"/>
              </w:rPr>
              <w:t xml:space="preserve"> </w:t>
            </w:r>
            <w:r w:rsidR="00DD062D" w:rsidRPr="00934EF1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Naxçıvan Dövlət Uni</w:t>
            </w:r>
            <w:r w:rsidR="00DD062D" w:rsidRPr="00934EF1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softHyphen/>
              <w:t>ver</w:t>
            </w:r>
            <w:r w:rsidR="00DD062D" w:rsidRPr="00934EF1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softHyphen/>
            </w:r>
            <w:r w:rsidR="00DD062D" w:rsidRPr="00934EF1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softHyphen/>
              <w:t xml:space="preserve">sitetinin Elmi əsərləri. Humanitar elmlər seriyası. 2021№ 1(110), s.124-126. </w:t>
            </w:r>
          </w:p>
          <w:p w:rsidR="00783497" w:rsidRPr="00781F62" w:rsidRDefault="00117EAB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</w:rPr>
            </w:pPr>
            <w:r w:rsidRPr="00781F62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</w:t>
            </w:r>
            <w:r w:rsidR="00DD062D" w:rsidRPr="00781F62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Məktəbəqədər təhsil proqramlarının yaradılması və təkmilləşdirilməsi tarixi barədə. </w:t>
            </w:r>
            <w:r w:rsidR="00DD062D" w:rsidRPr="00781F62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 xml:space="preserve">Naxçıvan Müəllimlər İnstitutunun Elmi əsərləri.  </w:t>
            </w:r>
            <w:r w:rsidR="00DD062D" w:rsidRPr="00781F62">
              <w:rPr>
                <w:rFonts w:ascii="Times New Roman" w:hAnsi="Times New Roman" w:cs="Times New Roman"/>
                <w:color w:val="000000" w:themeColor="text1"/>
              </w:rPr>
              <w:t>Naxçıvan: Məktəb. 2021</w:t>
            </w:r>
            <w:r w:rsidR="00DD062D" w:rsidRPr="00781F62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№4(66)</w:t>
            </w:r>
            <w:r w:rsidR="00DD062D" w:rsidRPr="00781F62">
              <w:rPr>
                <w:rFonts w:ascii="Times New Roman" w:hAnsi="Times New Roman" w:cs="Times New Roman"/>
                <w:color w:val="000000" w:themeColor="text1"/>
              </w:rPr>
              <w:t xml:space="preserve"> s.101-104</w:t>
            </w:r>
          </w:p>
          <w:p w:rsidR="00791155" w:rsidRPr="00781F62" w:rsidRDefault="00117EAB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</w:rPr>
            </w:pPr>
            <w:r w:rsidRPr="00781F62">
              <w:rPr>
                <w:rFonts w:ascii="Times New Roman" w:hAnsi="Times New Roman" w:cs="Times New Roman"/>
                <w:bCs/>
                <w:color w:val="000000" w:themeColor="text1"/>
                <w:kern w:val="24"/>
                <w:lang w:val="tr-TR"/>
              </w:rPr>
              <w:lastRenderedPageBreak/>
              <w:t xml:space="preserve"> </w:t>
            </w:r>
            <w:r w:rsidR="00D065EE" w:rsidRPr="00781F62">
              <w:rPr>
                <w:rFonts w:ascii="Times New Roman" w:hAnsi="Times New Roman" w:cs="Times New Roman"/>
                <w:bCs/>
                <w:color w:val="000000" w:themeColor="text1"/>
                <w:kern w:val="24"/>
                <w:lang w:val="tr-TR"/>
              </w:rPr>
              <w:t>Beşyaşlıların məktəb təliminə hazırlığının əhəmiyyəti.</w:t>
            </w:r>
            <w:r w:rsidR="00D065EE" w:rsidRPr="00781F62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 xml:space="preserve"> Naxçıvan Dövlət Uni</w:t>
            </w:r>
            <w:r w:rsidR="00D065EE" w:rsidRPr="00781F62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softHyphen/>
              <w:t>ver</w:t>
            </w:r>
            <w:r w:rsidR="00D065EE" w:rsidRPr="00781F62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softHyphen/>
            </w:r>
            <w:r w:rsidR="00D065EE" w:rsidRPr="00781F62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softHyphen/>
              <w:t>sitetinin Elmi əsərləri. Humanitar elmlər seriyası. 2022 №1 (114) s.78-83.</w:t>
            </w:r>
            <w:r w:rsidR="00783497" w:rsidRPr="00781F62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 xml:space="preserve"> </w:t>
            </w:r>
          </w:p>
          <w:p w:rsidR="00D065EE" w:rsidRPr="00781F62" w:rsidRDefault="00117EAB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781F62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</w:t>
            </w:r>
            <w:r w:rsidR="00D065EE" w:rsidRPr="00781F62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Məktəbəqədər dövrdə uşaqların sensor inkişafı. </w:t>
            </w:r>
            <w:r w:rsidR="00D065EE" w:rsidRPr="00781F62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 xml:space="preserve">Naxçıvan Müəllimlər İnstitutunun Elmi əsərləri.  </w:t>
            </w:r>
            <w:r w:rsidR="00D065EE" w:rsidRPr="00781F62">
              <w:rPr>
                <w:rFonts w:ascii="Times New Roman" w:hAnsi="Times New Roman" w:cs="Times New Roman"/>
                <w:color w:val="000000" w:themeColor="text1"/>
              </w:rPr>
              <w:t xml:space="preserve">Naxçıvan: Məktəb.2022 </w:t>
            </w:r>
            <w:r w:rsidR="00D065EE" w:rsidRPr="00781F62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№</w:t>
            </w:r>
            <w:r w:rsidR="00D065EE" w:rsidRPr="00781F62">
              <w:rPr>
                <w:rFonts w:ascii="Times New Roman" w:hAnsi="Times New Roman" w:cs="Times New Roman"/>
                <w:color w:val="000000" w:themeColor="text1"/>
              </w:rPr>
              <w:t xml:space="preserve"> s. 65-73.</w:t>
            </w:r>
          </w:p>
          <w:p w:rsidR="003F4231" w:rsidRPr="00781F62" w:rsidRDefault="00781F62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</w:tabs>
              <w:ind w:left="46" w:firstLine="0"/>
              <w:rPr>
                <w:rFonts w:ascii="Times New Roman" w:hAnsi="Times New Roman" w:cs="Times New Roman"/>
                <w:bCs/>
                <w:kern w:val="24"/>
              </w:rPr>
            </w:pPr>
            <w:r w:rsidRPr="00781F62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783497" w:rsidRPr="00781F62">
              <w:rPr>
                <w:rFonts w:ascii="Times New Roman" w:hAnsi="Times New Roman" w:cs="Times New Roman"/>
                <w:kern w:val="24"/>
              </w:rPr>
              <w:t>Xalq oyunlarından istifadənin məktəbəqədər yaşlı uşaqların məktəb təliminə hazırlığında rolu</w:t>
            </w:r>
            <w:r w:rsidR="003F4231" w:rsidRPr="00781F62">
              <w:rPr>
                <w:rFonts w:ascii="Times New Roman" w:hAnsi="Times New Roman" w:cs="Times New Roman"/>
                <w:kern w:val="24"/>
              </w:rPr>
              <w:t xml:space="preserve">. </w:t>
            </w:r>
            <w:r w:rsidR="003F4231" w:rsidRPr="00781F62">
              <w:rPr>
                <w:rFonts w:ascii="Times New Roman" w:eastAsia="MS Mincho" w:hAnsi="Times New Roman" w:cs="Times New Roman"/>
                <w:bCs/>
                <w:kern w:val="24"/>
              </w:rPr>
              <w:t xml:space="preserve">Naxçıvan Universiteti. Elmi əsərlər. </w:t>
            </w:r>
            <w:r w:rsidR="003F4231" w:rsidRPr="00781F62">
              <w:rPr>
                <w:rFonts w:ascii="Times New Roman" w:hAnsi="Times New Roman" w:cs="Times New Roman"/>
              </w:rPr>
              <w:t xml:space="preserve">Naxçıvan: Nuh. 2023, </w:t>
            </w:r>
            <w:r w:rsidR="003F4231" w:rsidRPr="00781F62">
              <w:rPr>
                <w:rFonts w:ascii="Times New Roman" w:hAnsi="Times New Roman" w:cs="Times New Roman"/>
                <w:bCs/>
                <w:kern w:val="24"/>
              </w:rPr>
              <w:t>№1. s.261-264</w:t>
            </w:r>
          </w:p>
          <w:p w:rsidR="003F4231" w:rsidRPr="00DC7C04" w:rsidRDefault="00781F62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</w:tabs>
              <w:ind w:left="46" w:firstLine="0"/>
              <w:rPr>
                <w:rFonts w:ascii="Times New Roman" w:hAnsi="Times New Roman" w:cs="Times New Roman"/>
              </w:rPr>
            </w:pPr>
            <w:r w:rsidRPr="00DC7C04">
              <w:rPr>
                <w:rStyle w:val="c7"/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3F4231" w:rsidRPr="00DC7C04">
              <w:rPr>
                <w:rStyle w:val="c7"/>
                <w:rFonts w:ascii="Times New Roman" w:hAnsi="Times New Roman" w:cs="Times New Roman"/>
                <w:bCs/>
                <w:lang w:val="tr-TR"/>
              </w:rPr>
              <w:t>Steam təhsilinin məktəbəqədər təhsil müəssisələrində əhəmiyyəti</w:t>
            </w:r>
            <w:r w:rsidR="00DC7C04" w:rsidRPr="00DC7C04">
              <w:rPr>
                <w:rStyle w:val="c7"/>
                <w:rFonts w:ascii="Times New Roman" w:hAnsi="Times New Roman" w:cs="Times New Roman"/>
                <w:bCs/>
                <w:lang w:val="tr-TR"/>
              </w:rPr>
              <w:t>.</w:t>
            </w:r>
            <w:r w:rsidR="00DC7C04" w:rsidRPr="00DC7C04">
              <w:rPr>
                <w:rStyle w:val="c7"/>
                <w:bCs/>
                <w:lang w:val="tr-TR"/>
              </w:rPr>
              <w:t xml:space="preserve"> </w:t>
            </w:r>
            <w:r w:rsidR="003F4231" w:rsidRPr="00DC7C04">
              <w:rPr>
                <w:rFonts w:ascii="Times New Roman" w:hAnsi="Times New Roman" w:cs="Times New Roman"/>
              </w:rPr>
              <w:t>Azərbaycan xalqının Ümummilli Lideri Heydər Əliyevin anadan olmasının 100 İllik yubileyinə həsr olunmuş “Təhsildə inkişaf mərhələləri: Rəqəmsallaşdırma və gələcək perspektivlər” mövzusunda I Respublika Elmi Konfransı.04-05 May 2023. s.67-71</w:t>
            </w:r>
          </w:p>
          <w:p w:rsidR="00783497" w:rsidRPr="00781F62" w:rsidRDefault="00BE7D58" w:rsidP="00D5200F">
            <w:pPr>
              <w:pStyle w:val="a5"/>
              <w:numPr>
                <w:ilvl w:val="0"/>
                <w:numId w:val="8"/>
              </w:numPr>
              <w:tabs>
                <w:tab w:val="left" w:pos="330"/>
                <w:tab w:val="left" w:pos="375"/>
              </w:tabs>
              <w:ind w:left="46" w:firstLine="0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Style w:val="c7"/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3F4231" w:rsidRPr="00781F62">
              <w:rPr>
                <w:rStyle w:val="c7"/>
                <w:rFonts w:ascii="Times New Roman" w:hAnsi="Times New Roman" w:cs="Times New Roman"/>
                <w:bCs/>
                <w:lang w:val="tr-TR"/>
              </w:rPr>
              <w:t xml:space="preserve">Məktəbəqədər yaşlı uşaqların nitqinin inkişafinda valideynlərin rolu. </w:t>
            </w:r>
            <w:r w:rsidR="003F4231" w:rsidRPr="00781F62">
              <w:rPr>
                <w:rFonts w:ascii="Times New Roman" w:eastAsia="MS Mincho" w:hAnsi="Times New Roman" w:cs="Times New Roman"/>
                <w:bCs/>
                <w:kern w:val="24"/>
                <w:sz w:val="24"/>
                <w:szCs w:val="24"/>
              </w:rPr>
              <w:t>Naxçıvan Müəllimlər İnstitutunun</w:t>
            </w:r>
            <w:r w:rsidR="003F4231" w:rsidRPr="00781F62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Elmi əsərləri. </w:t>
            </w:r>
            <w:r w:rsidR="003F4231" w:rsidRPr="00781F62">
              <w:rPr>
                <w:rFonts w:ascii="Times New Roman" w:eastAsia="MS Mincho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3F4231" w:rsidRPr="00781F62">
              <w:rPr>
                <w:rFonts w:ascii="Times New Roman" w:hAnsi="Times New Roman" w:cs="Times New Roman"/>
                <w:sz w:val="24"/>
                <w:szCs w:val="24"/>
              </w:rPr>
              <w:t xml:space="preserve">Naxçıvan: Məktəb.2023 </w:t>
            </w:r>
            <w:r w:rsidR="003F4231" w:rsidRPr="00781F62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№ 3 (73).</w:t>
            </w:r>
            <w:r w:rsidR="003F4231" w:rsidRPr="00781F62">
              <w:rPr>
                <w:rFonts w:ascii="Times New Roman" w:hAnsi="Times New Roman" w:cs="Times New Roman"/>
                <w:sz w:val="24"/>
                <w:szCs w:val="24"/>
              </w:rPr>
              <w:t xml:space="preserve"> s.31-33.</w:t>
            </w:r>
          </w:p>
          <w:p w:rsidR="00791155" w:rsidRPr="00CD14BF" w:rsidRDefault="00791155" w:rsidP="00CD14BF">
            <w:pPr>
              <w:tabs>
                <w:tab w:val="left" w:pos="330"/>
                <w:tab w:val="left" w:pos="375"/>
              </w:tabs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</w:p>
        </w:tc>
      </w:tr>
      <w:tr w:rsidR="00980E9C" w:rsidRPr="00483818" w:rsidTr="00D5200F">
        <w:trPr>
          <w:gridAfter w:val="4"/>
          <w:wAfter w:w="1085" w:type="dxa"/>
        </w:trPr>
        <w:tc>
          <w:tcPr>
            <w:tcW w:w="8668" w:type="dxa"/>
            <w:gridSpan w:val="6"/>
          </w:tcPr>
          <w:p w:rsidR="00980E9C" w:rsidRDefault="00980E9C" w:rsidP="00573BF5">
            <w:pPr>
              <w:pStyle w:val="a5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Digər indeksli jurnallardakı nəşrlər:</w:t>
            </w:r>
          </w:p>
          <w:p w:rsidR="00434F05" w:rsidRPr="00240B8C" w:rsidRDefault="00434F05" w:rsidP="00573BF5">
            <w:pPr>
              <w:pStyle w:val="a5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D5200F">
        <w:trPr>
          <w:gridAfter w:val="3"/>
          <w:wAfter w:w="789" w:type="dxa"/>
        </w:trPr>
        <w:tc>
          <w:tcPr>
            <w:tcW w:w="43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1" w:type="dxa"/>
            <w:gridSpan w:val="5"/>
          </w:tcPr>
          <w:p w:rsidR="00980E9C" w:rsidRPr="005F22E7" w:rsidRDefault="00573BF5" w:rsidP="00573BF5">
            <w:pPr>
              <w:pStyle w:val="a5"/>
              <w:numPr>
                <w:ilvl w:val="0"/>
                <w:numId w:val="8"/>
              </w:numPr>
              <w:tabs>
                <w:tab w:val="left" w:pos="330"/>
              </w:tabs>
              <w:ind w:left="4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80E9C" w:rsidRPr="005F22E7">
              <w:rPr>
                <w:rFonts w:ascii="Times New Roman" w:hAnsi="Times New Roman" w:cs="Times New Roman"/>
                <w:color w:val="000000" w:themeColor="text1"/>
              </w:rPr>
              <w:t>Pedagogical problems of family education. The scientific metod. Warshawa,  Poland, 2017, №10, s. 45-49. 5 s</w:t>
            </w:r>
          </w:p>
        </w:tc>
      </w:tr>
      <w:tr w:rsidR="00980E9C" w:rsidRPr="00483818" w:rsidTr="00D5200F">
        <w:trPr>
          <w:gridAfter w:val="3"/>
          <w:wAfter w:w="789" w:type="dxa"/>
        </w:trPr>
        <w:tc>
          <w:tcPr>
            <w:tcW w:w="43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1" w:type="dxa"/>
            <w:gridSpan w:val="5"/>
          </w:tcPr>
          <w:p w:rsidR="00980E9C" w:rsidRPr="005F22E7" w:rsidRDefault="00573BF5" w:rsidP="00573BF5">
            <w:pPr>
              <w:pStyle w:val="a5"/>
              <w:numPr>
                <w:ilvl w:val="0"/>
                <w:numId w:val="8"/>
              </w:numPr>
              <w:tabs>
                <w:tab w:val="left" w:pos="330"/>
              </w:tabs>
              <w:ind w:left="4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E33CC" w:rsidRPr="005F22E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 возможности для педагогики семейства для обучения </w:t>
            </w:r>
            <w:proofErr w:type="spellStart"/>
            <w:r w:rsidR="00BE33CC" w:rsidRPr="005F22E7">
              <w:rPr>
                <w:rFonts w:ascii="Times New Roman" w:hAnsi="Times New Roman" w:cs="Times New Roman"/>
                <w:color w:val="000000" w:themeColor="text1"/>
                <w:lang w:val="ru-RU"/>
              </w:rPr>
              <w:t>семъи</w:t>
            </w:r>
            <w:proofErr w:type="spellEnd"/>
            <w:r w:rsidR="00BE33CC" w:rsidRPr="005F22E7">
              <w:rPr>
                <w:rFonts w:ascii="Times New Roman" w:hAnsi="Times New Roman" w:cs="Times New Roman"/>
                <w:color w:val="000000" w:themeColor="text1"/>
              </w:rPr>
              <w:t>. ISCIENCE Актуальные научные исследования в современном мире.</w:t>
            </w:r>
            <w:r w:rsidR="00BE33CC" w:rsidRPr="005F22E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BE33CC" w:rsidRPr="005F22E7">
              <w:rPr>
                <w:rFonts w:ascii="Times New Roman" w:hAnsi="Times New Roman" w:cs="Times New Roman"/>
                <w:color w:val="000000" w:themeColor="text1"/>
              </w:rPr>
              <w:t>5 Октябрь 2018 г.  Выпуск 10(42) ч. s33-35. 3 s.</w:t>
            </w:r>
          </w:p>
        </w:tc>
      </w:tr>
      <w:tr w:rsidR="00980E9C" w:rsidRPr="00483818" w:rsidTr="00D5200F">
        <w:trPr>
          <w:gridAfter w:val="3"/>
          <w:wAfter w:w="789" w:type="dxa"/>
        </w:trPr>
        <w:tc>
          <w:tcPr>
            <w:tcW w:w="43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1" w:type="dxa"/>
            <w:gridSpan w:val="5"/>
          </w:tcPr>
          <w:p w:rsidR="00980E9C" w:rsidRPr="005F22E7" w:rsidRDefault="00573BF5" w:rsidP="00573BF5">
            <w:pPr>
              <w:pStyle w:val="a5"/>
              <w:numPr>
                <w:ilvl w:val="0"/>
                <w:numId w:val="8"/>
              </w:numPr>
              <w:tabs>
                <w:tab w:val="left" w:pos="330"/>
              </w:tabs>
              <w:ind w:left="4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D78CE" w:rsidRPr="005F22E7">
              <w:rPr>
                <w:rFonts w:ascii="Times New Roman" w:hAnsi="Times New Roman" w:cs="Times New Roman"/>
                <w:color w:val="000000" w:themeColor="text1"/>
              </w:rPr>
              <w:t>Valideynlərin pedaqoji mədəniyyətinin yüksəldilməsində məktəbin rolu. Al-Farabi 7 Uluslararası Sosial bilimler konqresi. Bursa. Türkiye. 1-2 mays 2020, s.</w:t>
            </w:r>
            <w:r w:rsidR="00AD78CE" w:rsidRPr="005F22E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D78CE" w:rsidRPr="005F22E7">
              <w:rPr>
                <w:rFonts w:ascii="Times New Roman" w:hAnsi="Times New Roman" w:cs="Times New Roman"/>
                <w:color w:val="000000" w:themeColor="text1"/>
              </w:rPr>
              <w:t>267-269. 3 s.</w:t>
            </w:r>
          </w:p>
        </w:tc>
      </w:tr>
      <w:tr w:rsidR="00980E9C" w:rsidRPr="00483818" w:rsidTr="00D5200F">
        <w:trPr>
          <w:gridAfter w:val="3"/>
          <w:wAfter w:w="789" w:type="dxa"/>
        </w:trPr>
        <w:tc>
          <w:tcPr>
            <w:tcW w:w="43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1" w:type="dxa"/>
            <w:gridSpan w:val="5"/>
          </w:tcPr>
          <w:p w:rsidR="00D7794A" w:rsidRPr="00D7794A" w:rsidRDefault="00573BF5" w:rsidP="00573BF5">
            <w:pPr>
              <w:pStyle w:val="a5"/>
              <w:numPr>
                <w:ilvl w:val="0"/>
                <w:numId w:val="8"/>
              </w:numPr>
              <w:tabs>
                <w:tab w:val="left" w:pos="330"/>
              </w:tabs>
              <w:ind w:left="46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60BA" w:rsidRPr="00D7794A">
              <w:rPr>
                <w:rFonts w:ascii="Times New Roman" w:hAnsi="Times New Roman" w:cs="Times New Roman"/>
              </w:rPr>
              <w:t xml:space="preserve">Family Model in Azerbaijan. </w:t>
            </w:r>
            <w:bookmarkStart w:id="0" w:name="_Hlk150788145"/>
            <w:r w:rsidR="00DC60BA" w:rsidRPr="00D7794A">
              <w:rPr>
                <w:rFonts w:ascii="Times New Roman" w:hAnsi="Times New Roman" w:cs="Times New Roman"/>
              </w:rPr>
              <w:t>ГРАН/ Дніпровський національний університет ім. Олеся Гончара Національний технічний університет "Дніпровська Політехніка" НАУКОВО-</w:t>
            </w:r>
            <w:r w:rsidR="005F22E7" w:rsidRPr="00D7794A">
              <w:rPr>
                <w:rFonts w:ascii="Times New Roman" w:hAnsi="Times New Roman" w:cs="Times New Roman"/>
              </w:rPr>
              <w:t xml:space="preserve">Теоретичний Альманах 2023 Том </w:t>
            </w:r>
            <w:r w:rsidR="00DC60BA" w:rsidRPr="00D7794A">
              <w:rPr>
                <w:rFonts w:ascii="Times New Roman" w:hAnsi="Times New Roman" w:cs="Times New Roman"/>
              </w:rPr>
              <w:t xml:space="preserve">26 № </w:t>
            </w:r>
            <w:bookmarkEnd w:id="0"/>
            <w:r w:rsidR="00DC60BA" w:rsidRPr="00D7794A">
              <w:rPr>
                <w:rFonts w:ascii="Times New Roman" w:hAnsi="Times New Roman" w:cs="Times New Roman"/>
              </w:rPr>
              <w:t>2. c.142-146. 2023</w:t>
            </w:r>
            <w:r w:rsidR="00DC60BA" w:rsidRPr="00D7794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80E9C" w:rsidRPr="00D7794A" w:rsidRDefault="00573BF5" w:rsidP="00573BF5">
            <w:pPr>
              <w:pStyle w:val="a5"/>
              <w:numPr>
                <w:ilvl w:val="0"/>
                <w:numId w:val="8"/>
              </w:numPr>
              <w:tabs>
                <w:tab w:val="left" w:pos="330"/>
              </w:tabs>
              <w:ind w:left="46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DC60BA" w:rsidRPr="00D7794A">
              <w:rPr>
                <w:rFonts w:ascii="Times New Roman" w:hAnsi="Times New Roman" w:cs="Times New Roman"/>
                <w:lang w:val="tr-TR"/>
              </w:rPr>
              <w:t xml:space="preserve">Ali təhsil müəssisələrində geyim tərzinin tələbələrin təlim-tərbiyəsinə təsiri. </w:t>
            </w:r>
            <w:r w:rsidR="00DC60BA" w:rsidRPr="00D7794A">
              <w:rPr>
                <w:rFonts w:ascii="Times New Roman" w:hAnsi="Times New Roman" w:cs="Times New Roman"/>
                <w:lang w:val="en-US"/>
              </w:rPr>
              <w:t xml:space="preserve">Anadolu </w:t>
            </w:r>
            <w:proofErr w:type="spellStart"/>
            <w:r w:rsidR="00DC60BA" w:rsidRPr="00D7794A">
              <w:rPr>
                <w:rFonts w:ascii="Times New Roman" w:hAnsi="Times New Roman" w:cs="Times New Roman"/>
                <w:lang w:val="en-US"/>
              </w:rPr>
              <w:t>Türk</w:t>
            </w:r>
            <w:proofErr w:type="spellEnd"/>
            <w:r w:rsidR="00DC60BA" w:rsidRPr="00D77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C60BA" w:rsidRPr="00D7794A">
              <w:rPr>
                <w:rFonts w:ascii="Times New Roman" w:hAnsi="Times New Roman" w:cs="Times New Roman"/>
                <w:lang w:val="en-US"/>
              </w:rPr>
              <w:t>Eğitim</w:t>
            </w:r>
            <w:proofErr w:type="spellEnd"/>
            <w:r w:rsidR="00DC60BA" w:rsidRPr="00D77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C60BA" w:rsidRPr="00D7794A">
              <w:rPr>
                <w:rFonts w:ascii="Times New Roman" w:hAnsi="Times New Roman" w:cs="Times New Roman"/>
                <w:lang w:val="en-US"/>
              </w:rPr>
              <w:t>Dergisi</w:t>
            </w:r>
            <w:proofErr w:type="spellEnd"/>
            <w:r w:rsidR="00DC60BA" w:rsidRPr="00D7794A">
              <w:rPr>
                <w:rFonts w:ascii="Times New Roman" w:hAnsi="Times New Roman" w:cs="Times New Roman"/>
                <w:lang w:val="en-US"/>
              </w:rPr>
              <w:t xml:space="preserve"> Anatolian Turkish Journal of Education ISSN:2867-5314. s. 11-21. </w:t>
            </w:r>
            <w:r w:rsidR="00DC60BA" w:rsidRPr="00D7794A">
              <w:rPr>
                <w:rFonts w:ascii="Times New Roman" w:hAnsi="Times New Roman" w:cs="Times New Roman"/>
              </w:rPr>
              <w:t>Yayın Tarihi: 05/06/2024</w:t>
            </w:r>
          </w:p>
        </w:tc>
      </w:tr>
      <w:tr w:rsidR="00980E9C" w:rsidRPr="00483818" w:rsidTr="00D5200F">
        <w:trPr>
          <w:gridAfter w:val="4"/>
          <w:wAfter w:w="1085" w:type="dxa"/>
        </w:trPr>
        <w:tc>
          <w:tcPr>
            <w:tcW w:w="8668" w:type="dxa"/>
            <w:gridSpan w:val="6"/>
          </w:tcPr>
          <w:p w:rsidR="00434F05" w:rsidRDefault="00434F05" w:rsidP="00980E9C">
            <w:pPr>
              <w:pStyle w:val="a5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76F20" w:rsidRDefault="00980E9C" w:rsidP="00434F05">
            <w:pPr>
              <w:pStyle w:val="a5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434F05" w:rsidRPr="00434F05" w:rsidRDefault="00434F05" w:rsidP="00434F05">
            <w:pPr>
              <w:pStyle w:val="a5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980E9C" w:rsidRPr="00483818" w:rsidTr="00D5200F">
        <w:trPr>
          <w:gridBefore w:val="1"/>
          <w:wBefore w:w="273" w:type="dxa"/>
          <w:trHeight w:val="615"/>
        </w:trPr>
        <w:tc>
          <w:tcPr>
            <w:tcW w:w="283" w:type="dxa"/>
            <w:gridSpan w:val="2"/>
          </w:tcPr>
          <w:p w:rsidR="00980E9C" w:rsidRPr="00A905AF" w:rsidRDefault="00980E9C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7" w:type="dxa"/>
            <w:gridSpan w:val="7"/>
          </w:tcPr>
          <w:p w:rsidR="00980E9C" w:rsidRPr="00A905AF" w:rsidRDefault="00276F20" w:rsidP="00D90073">
            <w:pPr>
              <w:pStyle w:val="a5"/>
              <w:numPr>
                <w:ilvl w:val="0"/>
                <w:numId w:val="8"/>
              </w:numPr>
              <w:tabs>
                <w:tab w:val="left" w:pos="320"/>
              </w:tabs>
              <w:ind w:left="0" w:firstLine="34"/>
              <w:rPr>
                <w:rFonts w:ascii="Times New Roman" w:hAnsi="Times New Roman" w:cs="Times New Roman"/>
              </w:rPr>
            </w:pPr>
            <w:r w:rsidRPr="00A905AF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Ömər Faiq Nemanzadə</w:t>
            </w:r>
            <w:r w:rsidRPr="00A905AF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A905AF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 Ana dili və onun tədrisi haqqında. Magistrantların V Elmi Konfransı, Sumqayıt, 2005, s.481-483.</w:t>
            </w:r>
          </w:p>
        </w:tc>
      </w:tr>
      <w:tr w:rsidR="00980E9C" w:rsidRPr="00483818" w:rsidTr="00D5200F">
        <w:trPr>
          <w:gridBefore w:val="1"/>
          <w:wBefore w:w="273" w:type="dxa"/>
        </w:trPr>
        <w:tc>
          <w:tcPr>
            <w:tcW w:w="283" w:type="dxa"/>
            <w:gridSpan w:val="2"/>
          </w:tcPr>
          <w:p w:rsidR="00980E9C" w:rsidRPr="00A905AF" w:rsidRDefault="00980E9C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7" w:type="dxa"/>
            <w:gridSpan w:val="7"/>
          </w:tcPr>
          <w:p w:rsidR="00980E9C" w:rsidRPr="00A905AF" w:rsidRDefault="00276F20" w:rsidP="00D90073">
            <w:pPr>
              <w:pStyle w:val="a5"/>
              <w:numPr>
                <w:ilvl w:val="0"/>
                <w:numId w:val="8"/>
              </w:numPr>
              <w:tabs>
                <w:tab w:val="left" w:pos="320"/>
              </w:tabs>
              <w:ind w:left="0" w:firstLine="34"/>
              <w:rPr>
                <w:rFonts w:ascii="Times New Roman" w:hAnsi="Times New Roman" w:cs="Times New Roman"/>
              </w:rPr>
            </w:pPr>
            <w:r w:rsidRPr="00A905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Kitab oxumağı sevək və övladlarımızada sevdirək. </w:t>
            </w:r>
            <w:r w:rsidRPr="00A905AF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Müasir təlim tərbiyə metodları və</w:t>
            </w:r>
            <w:r w:rsidRPr="00A905AF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yeni pedaqoji </w:t>
            </w:r>
            <w:r w:rsidRPr="00A905AF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texnologiyanın təlim-tərbiyə prosesində tətbiqi mövzusuna həsr edilmiş konfrans materialları.</w:t>
            </w:r>
            <w:r w:rsidRPr="00A905AF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</w:t>
            </w:r>
            <w:r w:rsidRPr="00A905AF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Naxçıvan </w:t>
            </w:r>
            <w:r w:rsidRPr="00A905AF">
              <w:rPr>
                <w:rFonts w:ascii="Times New Roman" w:eastAsia="Times New Roman" w:hAnsi="Times New Roman" w:cs="Times New Roman"/>
                <w:color w:val="000000" w:themeColor="text1"/>
              </w:rPr>
              <w:t>Müəllimlə</w:t>
            </w:r>
            <w:r w:rsidRPr="00A905AF">
              <w:rPr>
                <w:rFonts w:ascii="Times New Roman" w:hAnsi="Times New Roman" w:cs="Times New Roman"/>
                <w:color w:val="000000" w:themeColor="text1"/>
              </w:rPr>
              <w:t xml:space="preserve">r </w:t>
            </w:r>
            <w:r w:rsidRPr="00A905AF">
              <w:rPr>
                <w:rFonts w:ascii="Times New Roman" w:eastAsia="Times New Roman" w:hAnsi="Times New Roman" w:cs="Times New Roman"/>
                <w:color w:val="000000" w:themeColor="text1"/>
              </w:rPr>
              <w:t>İnstitutu.</w:t>
            </w:r>
            <w:r w:rsidRPr="00A905AF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 </w:t>
            </w:r>
            <w:r w:rsidRPr="00A905AF">
              <w:rPr>
                <w:rFonts w:ascii="Times New Roman" w:eastAsia="Times New Roman" w:hAnsi="Times New Roman" w:cs="Times New Roman"/>
                <w:color w:val="000000" w:themeColor="text1"/>
              </w:rPr>
              <w:t>2011.</w:t>
            </w:r>
            <w:r w:rsidRPr="00A905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905AF">
              <w:rPr>
                <w:rFonts w:ascii="Times New Roman" w:eastAsia="Times New Roman" w:hAnsi="Times New Roman" w:cs="Times New Roman"/>
                <w:color w:val="000000" w:themeColor="text1"/>
              </w:rPr>
              <w:t>s.</w:t>
            </w:r>
            <w:r w:rsidRPr="00A905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905AF">
              <w:rPr>
                <w:rFonts w:ascii="Times New Roman" w:eastAsia="Times New Roman" w:hAnsi="Times New Roman" w:cs="Times New Roman"/>
                <w:color w:val="000000" w:themeColor="text1"/>
              </w:rPr>
              <w:t>60-63</w:t>
            </w:r>
          </w:p>
        </w:tc>
      </w:tr>
      <w:tr w:rsidR="00980E9C" w:rsidRPr="00483818" w:rsidTr="00D5200F">
        <w:trPr>
          <w:gridBefore w:val="1"/>
          <w:wBefore w:w="273" w:type="dxa"/>
        </w:trPr>
        <w:tc>
          <w:tcPr>
            <w:tcW w:w="283" w:type="dxa"/>
            <w:gridSpan w:val="2"/>
          </w:tcPr>
          <w:p w:rsidR="00980E9C" w:rsidRPr="00A905AF" w:rsidRDefault="00980E9C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7" w:type="dxa"/>
            <w:gridSpan w:val="7"/>
          </w:tcPr>
          <w:p w:rsidR="00980E9C" w:rsidRPr="00A905AF" w:rsidRDefault="00276F20" w:rsidP="00D90073">
            <w:pPr>
              <w:pStyle w:val="a5"/>
              <w:numPr>
                <w:ilvl w:val="0"/>
                <w:numId w:val="8"/>
              </w:numPr>
              <w:tabs>
                <w:tab w:val="left" w:pos="270"/>
                <w:tab w:val="left" w:pos="320"/>
              </w:tabs>
              <w:ind w:left="0" w:firstLine="34"/>
              <w:rPr>
                <w:rFonts w:ascii="Times New Roman" w:hAnsi="Times New Roman" w:cs="Times New Roman"/>
              </w:rPr>
            </w:pPr>
            <w:r w:rsidRPr="00A905AF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Məmməd Araz yaradıcılığında vətənpərvərlik tərbiyəsi məsələləri. </w:t>
            </w:r>
            <w:r w:rsidRPr="00A905AF">
              <w:rPr>
                <w:rFonts w:ascii="Times New Roman" w:hAnsi="Times New Roman" w:cs="Times New Roman"/>
                <w:color w:val="000000" w:themeColor="text1"/>
              </w:rPr>
              <w:t>“Müasir təlim metodları və yeni pedaqoji texnikaların təlim-tərbiyə prosesində tətbiqi” mövzusuna həsr edilmiş elmi-praktik kon</w:t>
            </w:r>
            <w:r w:rsidRPr="00A905AF">
              <w:rPr>
                <w:rFonts w:ascii="Times New Roman" w:hAnsi="Times New Roman" w:cs="Times New Roman"/>
                <w:color w:val="000000" w:themeColor="text1"/>
              </w:rPr>
              <w:softHyphen/>
              <w:t>frans. NMİ, 2011, s. 54-57.</w:t>
            </w:r>
          </w:p>
        </w:tc>
      </w:tr>
      <w:tr w:rsidR="00980E9C" w:rsidRPr="00483818" w:rsidTr="00D5200F">
        <w:trPr>
          <w:gridBefore w:val="1"/>
          <w:wBefore w:w="273" w:type="dxa"/>
        </w:trPr>
        <w:tc>
          <w:tcPr>
            <w:tcW w:w="283" w:type="dxa"/>
            <w:gridSpan w:val="2"/>
          </w:tcPr>
          <w:p w:rsidR="00980E9C" w:rsidRPr="00A905AF" w:rsidRDefault="00980E9C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7" w:type="dxa"/>
            <w:gridSpan w:val="7"/>
          </w:tcPr>
          <w:p w:rsidR="00980E9C" w:rsidRPr="00A905AF" w:rsidRDefault="00276F20" w:rsidP="00D90073">
            <w:pPr>
              <w:pStyle w:val="a5"/>
              <w:numPr>
                <w:ilvl w:val="0"/>
                <w:numId w:val="8"/>
              </w:numPr>
              <w:tabs>
                <w:tab w:val="left" w:pos="270"/>
                <w:tab w:val="left" w:pos="320"/>
              </w:tabs>
              <w:ind w:left="0" w:firstLine="34"/>
              <w:rPr>
                <w:rFonts w:ascii="Times New Roman" w:hAnsi="Times New Roman" w:cs="Times New Roman"/>
              </w:rPr>
            </w:pPr>
            <w:r w:rsidRPr="00A905AF">
              <w:rPr>
                <w:rFonts w:ascii="Times New Roman" w:hAnsi="Times New Roman" w:cs="Times New Roman"/>
                <w:color w:val="000000" w:themeColor="text1"/>
              </w:rPr>
              <w:t>Ailədə milli adət-ənənələrlə tərbiyə. Doktorantların və gənc tədqiqatçıların XVIII Respublika elmi konfran</w:t>
            </w:r>
            <w:r w:rsidRPr="00A905AF">
              <w:rPr>
                <w:rFonts w:ascii="Times New Roman" w:hAnsi="Times New Roman" w:cs="Times New Roman"/>
                <w:color w:val="000000" w:themeColor="text1"/>
              </w:rPr>
              <w:softHyphen/>
              <w:t>sının materialları. Bakı- 2013, II cild, s. 330-331</w:t>
            </w:r>
          </w:p>
        </w:tc>
      </w:tr>
      <w:tr w:rsidR="00980E9C" w:rsidRPr="00483818" w:rsidTr="00D5200F">
        <w:trPr>
          <w:gridBefore w:val="1"/>
          <w:wBefore w:w="273" w:type="dxa"/>
        </w:trPr>
        <w:tc>
          <w:tcPr>
            <w:tcW w:w="283" w:type="dxa"/>
            <w:gridSpan w:val="2"/>
          </w:tcPr>
          <w:p w:rsidR="00980E9C" w:rsidRPr="00A905AF" w:rsidRDefault="00980E9C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7" w:type="dxa"/>
            <w:gridSpan w:val="7"/>
          </w:tcPr>
          <w:p w:rsidR="00980E9C" w:rsidRPr="00A905AF" w:rsidRDefault="00276F20" w:rsidP="00D90073">
            <w:pPr>
              <w:pStyle w:val="a5"/>
              <w:numPr>
                <w:ilvl w:val="0"/>
                <w:numId w:val="8"/>
              </w:numPr>
              <w:tabs>
                <w:tab w:val="left" w:pos="270"/>
                <w:tab w:val="left" w:pos="320"/>
              </w:tabs>
              <w:ind w:left="0" w:firstLine="34"/>
              <w:rPr>
                <w:rFonts w:ascii="Times New Roman" w:hAnsi="Times New Roman" w:cs="Times New Roman"/>
              </w:rPr>
            </w:pPr>
            <w:r w:rsidRPr="00A905AF">
              <w:rPr>
                <w:rFonts w:ascii="Times New Roman" w:hAnsi="Times New Roman" w:cs="Times New Roman"/>
                <w:color w:val="000000" w:themeColor="text1"/>
              </w:rPr>
              <w:t>Uşaqların tərbiyəsində valideyin məsuliyyəti haqqında. “Müasir təlim metodları və yeni pedaqoji texnikaların təlim-tərbiyə prosesində tətbiqi” mövzusuna həsr edilmiş elmi-praktik konfrans. NMİ, 2014, səh 89-90.</w:t>
            </w:r>
          </w:p>
        </w:tc>
      </w:tr>
      <w:tr w:rsidR="00980E9C" w:rsidRPr="00483818" w:rsidTr="00D5200F">
        <w:trPr>
          <w:gridBefore w:val="1"/>
          <w:wBefore w:w="273" w:type="dxa"/>
        </w:trPr>
        <w:tc>
          <w:tcPr>
            <w:tcW w:w="283" w:type="dxa"/>
            <w:gridSpan w:val="2"/>
          </w:tcPr>
          <w:p w:rsidR="00980E9C" w:rsidRPr="000F309B" w:rsidRDefault="00980E9C" w:rsidP="000F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7" w:type="dxa"/>
            <w:gridSpan w:val="7"/>
          </w:tcPr>
          <w:p w:rsidR="00980E9C" w:rsidRPr="00246909" w:rsidRDefault="00246909" w:rsidP="00D90073">
            <w:pPr>
              <w:tabs>
                <w:tab w:val="left" w:pos="320"/>
              </w:tabs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29. </w:t>
            </w:r>
            <w:r w:rsidR="00276F20" w:rsidRPr="00246909">
              <w:rPr>
                <w:rFonts w:ascii="Times New Roman" w:hAnsi="Times New Roman" w:cs="Times New Roman"/>
                <w:color w:val="000000" w:themeColor="text1"/>
              </w:rPr>
              <w:t>Valideyin nümunəsinin ailə tərbiyəsinin səmərəliliyinə təsiri</w:t>
            </w:r>
            <w:r w:rsidR="001D6E69" w:rsidRPr="0024690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276F20" w:rsidRPr="00246909">
              <w:rPr>
                <w:rFonts w:ascii="Times New Roman" w:hAnsi="Times New Roman" w:cs="Times New Roman"/>
                <w:color w:val="000000" w:themeColor="text1"/>
              </w:rPr>
              <w:t>«Azərbaycanda təhsil siyasətinin prioritetləri: Müasir yanaşmalar” mövzusunda beynəlxalq elmi konfrans. Naxçıvan şəhəri, 25 noyabr 2016, s. 88-89</w:t>
            </w:r>
          </w:p>
        </w:tc>
      </w:tr>
      <w:tr w:rsidR="00980E9C" w:rsidRPr="00483818" w:rsidTr="00D5200F">
        <w:trPr>
          <w:gridBefore w:val="1"/>
          <w:wBefore w:w="273" w:type="dxa"/>
        </w:trPr>
        <w:tc>
          <w:tcPr>
            <w:tcW w:w="283" w:type="dxa"/>
            <w:gridSpan w:val="2"/>
          </w:tcPr>
          <w:p w:rsidR="00980E9C" w:rsidRPr="000F309B" w:rsidRDefault="00980E9C" w:rsidP="000F309B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7" w:type="dxa"/>
            <w:gridSpan w:val="7"/>
          </w:tcPr>
          <w:p w:rsidR="00D96BB3" w:rsidRPr="000F309B" w:rsidRDefault="00D96BB3" w:rsidP="006141D1">
            <w:pPr>
              <w:pStyle w:val="a5"/>
              <w:numPr>
                <w:ilvl w:val="0"/>
                <w:numId w:val="9"/>
              </w:numPr>
              <w:tabs>
                <w:tab w:val="left" w:pos="474"/>
              </w:tabs>
              <w:ind w:left="49" w:firstLine="34"/>
              <w:rPr>
                <w:rFonts w:ascii="Times New Roman" w:hAnsi="Times New Roman" w:cs="Times New Roman"/>
              </w:rPr>
            </w:pPr>
            <w:r w:rsidRPr="000F309B">
              <w:rPr>
                <w:rFonts w:ascii="Times New Roman" w:hAnsi="Times New Roman" w:cs="Times New Roman"/>
                <w:color w:val="000000" w:themeColor="text1"/>
              </w:rPr>
              <w:t>Azərbaycan mütəffəkkiri N.Tusinin ailə-övlad müna</w:t>
            </w:r>
            <w:r w:rsidRPr="000F309B">
              <w:rPr>
                <w:rFonts w:ascii="Times New Roman" w:hAnsi="Times New Roman" w:cs="Times New Roman"/>
                <w:color w:val="000000" w:themeColor="text1"/>
              </w:rPr>
              <w:softHyphen/>
              <w:t>si</w:t>
            </w:r>
            <w:r w:rsidRPr="000F309B">
              <w:rPr>
                <w:rFonts w:ascii="Times New Roman" w:hAnsi="Times New Roman" w:cs="Times New Roman"/>
                <w:color w:val="000000" w:themeColor="text1"/>
              </w:rPr>
              <w:softHyphen/>
              <w:t>bətləri haqqında fikirləri.</w:t>
            </w:r>
          </w:p>
          <w:p w:rsidR="000F309B" w:rsidRDefault="00D96BB3" w:rsidP="00D90073">
            <w:pPr>
              <w:tabs>
                <w:tab w:val="left" w:pos="320"/>
              </w:tabs>
              <w:ind w:left="57" w:firstLine="34"/>
              <w:rPr>
                <w:rFonts w:ascii="Times New Roman" w:hAnsi="Times New Roman" w:cs="Times New Roman"/>
                <w:color w:val="000000" w:themeColor="text1"/>
              </w:rPr>
            </w:pPr>
            <w:r w:rsidRPr="001D6E69">
              <w:rPr>
                <w:rFonts w:ascii="Times New Roman" w:hAnsi="Times New Roman" w:cs="Times New Roman"/>
                <w:color w:val="000000" w:themeColor="text1"/>
              </w:rPr>
              <w:t>“Müasir təlim metodları və yeni pedaqoji texni</w:t>
            </w:r>
            <w:r w:rsidRPr="001D6E69">
              <w:rPr>
                <w:rFonts w:ascii="Times New Roman" w:hAnsi="Times New Roman" w:cs="Times New Roman"/>
                <w:color w:val="000000" w:themeColor="text1"/>
              </w:rPr>
              <w:softHyphen/>
              <w:t>kaların təlim-tərbiyə prosesində tətbiqi” mövzusuna həsr edilmiş elmi-praktik konfrans. NMİ, 2017, s. 106-108</w:t>
            </w:r>
          </w:p>
          <w:p w:rsidR="00980E9C" w:rsidRPr="001D6E69" w:rsidRDefault="00D96BB3" w:rsidP="006141D1">
            <w:pPr>
              <w:pStyle w:val="a5"/>
              <w:numPr>
                <w:ilvl w:val="0"/>
                <w:numId w:val="9"/>
              </w:numPr>
              <w:tabs>
                <w:tab w:val="left" w:pos="474"/>
              </w:tabs>
              <w:ind w:left="57" w:firstLine="34"/>
              <w:rPr>
                <w:rFonts w:ascii="Times New Roman" w:hAnsi="Times New Roman" w:cs="Times New Roman"/>
              </w:rPr>
            </w:pPr>
            <w:r w:rsidRPr="000F309B">
              <w:rPr>
                <w:rFonts w:ascii="Times New Roman" w:hAnsi="Times New Roman" w:cs="Times New Roman"/>
                <w:color w:val="000000" w:themeColor="text1"/>
              </w:rPr>
              <w:t>Ümumtəhsil məktəblərində məktəbdaxili qiymətləndirmə</w:t>
            </w:r>
            <w:r w:rsidR="000F309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1D6E69">
              <w:rPr>
                <w:rFonts w:ascii="Times New Roman" w:hAnsi="Times New Roman" w:cs="Times New Roman"/>
                <w:color w:val="000000" w:themeColor="text1"/>
              </w:rPr>
              <w:t>“Ümumtəhsildə kurrikulum islahatları, nəticələr, reallıqlar və perspektivlər”  mövzusuna həsr edilmiş elmi-praktik konfrans. NMİ, 05-06 aprel 2019, s.67-68</w:t>
            </w:r>
          </w:p>
        </w:tc>
      </w:tr>
      <w:tr w:rsidR="00980E9C" w:rsidRPr="00483818" w:rsidTr="00D5200F">
        <w:trPr>
          <w:gridAfter w:val="2"/>
          <w:wAfter w:w="648" w:type="dxa"/>
        </w:trPr>
        <w:tc>
          <w:tcPr>
            <w:tcW w:w="574" w:type="dxa"/>
            <w:gridSpan w:val="4"/>
          </w:tcPr>
          <w:p w:rsidR="00980E9C" w:rsidRPr="00246909" w:rsidRDefault="00980E9C" w:rsidP="00D90073">
            <w:pPr>
              <w:tabs>
                <w:tab w:val="left" w:pos="320"/>
              </w:tabs>
              <w:ind w:left="57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1" w:type="dxa"/>
            <w:gridSpan w:val="4"/>
          </w:tcPr>
          <w:p w:rsidR="00980E9C" w:rsidRPr="00246909" w:rsidRDefault="00D96BB3" w:rsidP="006141D1">
            <w:pPr>
              <w:pStyle w:val="a5"/>
              <w:numPr>
                <w:ilvl w:val="0"/>
                <w:numId w:val="9"/>
              </w:numPr>
              <w:tabs>
                <w:tab w:val="left" w:pos="57"/>
                <w:tab w:val="left" w:pos="459"/>
              </w:tabs>
              <w:ind w:left="36" w:firstLine="34"/>
              <w:rPr>
                <w:rFonts w:ascii="Times New Roman" w:hAnsi="Times New Roman" w:cs="Times New Roman"/>
              </w:rPr>
            </w:pPr>
            <w:r w:rsidRPr="00246909">
              <w:rPr>
                <w:rFonts w:ascii="Times New Roman" w:hAnsi="Times New Roman" w:cs="Times New Roman"/>
                <w:color w:val="000000" w:themeColor="text1"/>
              </w:rPr>
              <w:t>Uşaqların ailədə estetik tərbiyəsinin əhəmiyyəti və təşkili</w:t>
            </w:r>
            <w:r w:rsidR="00246909" w:rsidRPr="0024690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246909">
              <w:rPr>
                <w:rFonts w:ascii="Times New Roman" w:hAnsi="Times New Roman" w:cs="Times New Roman"/>
                <w:color w:val="000000" w:themeColor="text1"/>
              </w:rPr>
              <w:t>Al-Farabi 5 Beynəlxalq</w:t>
            </w:r>
            <w:r w:rsidR="00246909" w:rsidRPr="002469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46909">
              <w:rPr>
                <w:rFonts w:ascii="Times New Roman" w:hAnsi="Times New Roman" w:cs="Times New Roman"/>
                <w:color w:val="000000" w:themeColor="text1"/>
              </w:rPr>
              <w:t>Sosial Elmər</w:t>
            </w:r>
            <w:bookmarkStart w:id="1" w:name="_GoBack"/>
            <w:bookmarkEnd w:id="1"/>
            <w:r w:rsidRPr="00246909">
              <w:rPr>
                <w:rFonts w:ascii="Times New Roman" w:hAnsi="Times New Roman" w:cs="Times New Roman"/>
                <w:color w:val="000000" w:themeColor="text1"/>
              </w:rPr>
              <w:t xml:space="preserve"> konfransı. Bakı, Azerbaycan .2019, s.197-200</w:t>
            </w:r>
          </w:p>
        </w:tc>
      </w:tr>
      <w:tr w:rsidR="00980E9C" w:rsidRPr="00483818" w:rsidTr="00D5200F">
        <w:trPr>
          <w:gridAfter w:val="2"/>
          <w:wAfter w:w="648" w:type="dxa"/>
        </w:trPr>
        <w:tc>
          <w:tcPr>
            <w:tcW w:w="574" w:type="dxa"/>
            <w:gridSpan w:val="4"/>
          </w:tcPr>
          <w:p w:rsidR="00980E9C" w:rsidRPr="00246909" w:rsidRDefault="00980E9C" w:rsidP="00246909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1" w:type="dxa"/>
            <w:gridSpan w:val="4"/>
          </w:tcPr>
          <w:p w:rsidR="00980E9C" w:rsidRPr="00246909" w:rsidRDefault="00246909" w:rsidP="00246909">
            <w:pPr>
              <w:tabs>
                <w:tab w:val="left" w:pos="57"/>
              </w:tabs>
              <w:ind w:left="46"/>
              <w:rPr>
                <w:rFonts w:ascii="Times New Roman" w:hAnsi="Times New Roman" w:cs="Times New Roman"/>
              </w:rPr>
            </w:pPr>
            <w:r w:rsidRPr="00246909">
              <w:rPr>
                <w:rFonts w:ascii="Times New Roman" w:hAnsi="Times New Roman" w:cs="Times New Roman"/>
                <w:color w:val="000000" w:themeColor="text1"/>
              </w:rPr>
              <w:t xml:space="preserve">33. </w:t>
            </w:r>
            <w:r w:rsidR="00D96BB3" w:rsidRPr="00246909">
              <w:rPr>
                <w:rFonts w:ascii="Times New Roman" w:hAnsi="Times New Roman" w:cs="Times New Roman"/>
                <w:color w:val="000000" w:themeColor="text1"/>
              </w:rPr>
              <w:t>Azərbaycan ailəsinin mənəvi xüsusiyyətləri</w:t>
            </w:r>
            <w:r w:rsidRPr="0024690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D96BB3" w:rsidRPr="00246909">
              <w:rPr>
                <w:rFonts w:ascii="Times New Roman" w:hAnsi="Times New Roman" w:cs="Times New Roman"/>
                <w:color w:val="000000" w:themeColor="text1"/>
              </w:rPr>
              <w:t>3.Uluslararası Nevruz  Kültür və Medeniyyet Kongresi, Bakü, Azerbaycan. 18-22 Mart 2020, s.100-101</w:t>
            </w:r>
          </w:p>
        </w:tc>
      </w:tr>
      <w:tr w:rsidR="00980E9C" w:rsidRPr="00483818" w:rsidTr="00D5200F">
        <w:trPr>
          <w:gridAfter w:val="2"/>
          <w:wAfter w:w="648" w:type="dxa"/>
        </w:trPr>
        <w:tc>
          <w:tcPr>
            <w:tcW w:w="574" w:type="dxa"/>
            <w:gridSpan w:val="4"/>
          </w:tcPr>
          <w:p w:rsidR="00980E9C" w:rsidRPr="00246909" w:rsidRDefault="00980E9C" w:rsidP="00246909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1" w:type="dxa"/>
            <w:gridSpan w:val="4"/>
          </w:tcPr>
          <w:p w:rsidR="00D96BB3" w:rsidRPr="00246909" w:rsidRDefault="00D96BB3" w:rsidP="00246909">
            <w:pPr>
              <w:tabs>
                <w:tab w:val="left" w:pos="57"/>
              </w:tabs>
              <w:ind w:left="46"/>
              <w:rPr>
                <w:rFonts w:ascii="Times New Roman" w:hAnsi="Times New Roman" w:cs="Times New Roman"/>
              </w:rPr>
            </w:pPr>
            <w:r w:rsidRPr="00246909">
              <w:rPr>
                <w:rFonts w:ascii="Times New Roman" w:hAnsi="Times New Roman" w:cs="Times New Roman"/>
                <w:color w:val="000000" w:themeColor="text1"/>
              </w:rPr>
              <w:t>Uşağın ailədə məktəbə hazırlaşması və uşaq üçün evdə iş şəraitinin yaradılması</w:t>
            </w:r>
          </w:p>
          <w:p w:rsidR="00D96BB3" w:rsidRPr="00246909" w:rsidRDefault="00D96BB3" w:rsidP="00246909">
            <w:pPr>
              <w:pStyle w:val="a5"/>
              <w:numPr>
                <w:ilvl w:val="0"/>
                <w:numId w:val="10"/>
              </w:numPr>
              <w:tabs>
                <w:tab w:val="left" w:pos="57"/>
                <w:tab w:val="left" w:pos="360"/>
              </w:tabs>
              <w:ind w:left="36" w:firstLine="25"/>
              <w:rPr>
                <w:rFonts w:ascii="Times New Roman" w:hAnsi="Times New Roman" w:cs="Times New Roman"/>
                <w:color w:val="000000" w:themeColor="text1"/>
              </w:rPr>
            </w:pPr>
            <w:r w:rsidRPr="00246909">
              <w:rPr>
                <w:rFonts w:ascii="Times New Roman" w:hAnsi="Times New Roman" w:cs="Times New Roman"/>
                <w:color w:val="000000" w:themeColor="text1"/>
              </w:rPr>
              <w:t>“Ümumtəhsildə kurrikulum islahatları, nəticələr, reallıqlar və perspektivlər”  mövzusuna həsr edilmiş elmi-praktik konfrans. NMİ, 12-13 may 2020</w:t>
            </w:r>
          </w:p>
          <w:p w:rsidR="003F4231" w:rsidRPr="00246909" w:rsidRDefault="003F4231" w:rsidP="00246909">
            <w:pPr>
              <w:pStyle w:val="a5"/>
              <w:numPr>
                <w:ilvl w:val="0"/>
                <w:numId w:val="10"/>
              </w:numPr>
              <w:tabs>
                <w:tab w:val="left" w:pos="57"/>
                <w:tab w:val="left" w:pos="360"/>
              </w:tabs>
              <w:ind w:left="36" w:firstLine="25"/>
              <w:rPr>
                <w:rFonts w:ascii="Times New Roman" w:hAnsi="Times New Roman" w:cs="Times New Roman"/>
              </w:rPr>
            </w:pPr>
            <w:r w:rsidRPr="00246909">
              <w:rPr>
                <w:rFonts w:ascii="Times New Roman" w:hAnsi="Times New Roman" w:cs="Times New Roman"/>
                <w:color w:val="000000" w:themeColor="text1"/>
                <w:kern w:val="24"/>
              </w:rPr>
              <w:t>Ali məktəblərdə gələcək müəllimin professional hazırlığı.</w:t>
            </w:r>
          </w:p>
          <w:p w:rsidR="003F4231" w:rsidRPr="00246909" w:rsidRDefault="003F4231" w:rsidP="00246909">
            <w:pPr>
              <w:tabs>
                <w:tab w:val="left" w:pos="57"/>
                <w:tab w:val="left" w:pos="360"/>
              </w:tabs>
              <w:ind w:left="36" w:firstLine="25"/>
              <w:rPr>
                <w:rFonts w:ascii="Times New Roman" w:hAnsi="Times New Roman" w:cs="Times New Roman"/>
              </w:rPr>
            </w:pPr>
            <w:r w:rsidRPr="00246909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Müasir mərhələdə müəllim hazırlığının aktual məsələləri: uğurlar və çağırışlar Beynəlxalq elmi konfrans. NMİ.2022</w:t>
            </w:r>
          </w:p>
          <w:p w:rsidR="00980E9C" w:rsidRPr="00246909" w:rsidRDefault="00980E9C" w:rsidP="00434F05">
            <w:pPr>
              <w:tabs>
                <w:tab w:val="left" w:pos="5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980E9C" w:rsidRPr="00483818" w:rsidTr="00D5200F">
        <w:trPr>
          <w:gridAfter w:val="1"/>
          <w:wAfter w:w="249" w:type="dxa"/>
          <w:trHeight w:val="451"/>
        </w:trPr>
        <w:tc>
          <w:tcPr>
            <w:tcW w:w="9504" w:type="dxa"/>
            <w:gridSpan w:val="9"/>
          </w:tcPr>
          <w:p w:rsidR="00980E9C" w:rsidRPr="00246909" w:rsidRDefault="00980E9C" w:rsidP="00246909">
            <w:pPr>
              <w:pStyle w:val="a5"/>
              <w:ind w:left="19" w:right="-398"/>
              <w:rPr>
                <w:rFonts w:ascii="Times New Roman" w:hAnsi="Times New Roman" w:cs="Times New Roman"/>
                <w:b/>
              </w:rPr>
            </w:pPr>
            <w:r w:rsidRPr="00246909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</w:tc>
      </w:tr>
      <w:tr w:rsidR="00980E9C" w:rsidRPr="00483818" w:rsidTr="00D5200F">
        <w:trPr>
          <w:gridAfter w:val="1"/>
          <w:wAfter w:w="249" w:type="dxa"/>
        </w:trPr>
        <w:tc>
          <w:tcPr>
            <w:tcW w:w="716" w:type="dxa"/>
            <w:gridSpan w:val="5"/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E96C81" w:rsidRDefault="003F4231" w:rsidP="00246909">
            <w:pPr>
              <w:pStyle w:val="a5"/>
              <w:numPr>
                <w:ilvl w:val="0"/>
                <w:numId w:val="10"/>
              </w:numPr>
              <w:tabs>
                <w:tab w:val="left" w:pos="315"/>
              </w:tabs>
              <w:ind w:left="28" w:right="-398" w:firstLine="0"/>
              <w:rPr>
                <w:rFonts w:ascii="Times New Roman" w:hAnsi="Times New Roman" w:cs="Times New Roman"/>
              </w:rPr>
            </w:pPr>
            <w:r w:rsidRPr="00246909">
              <w:rPr>
                <w:rFonts w:ascii="Times New Roman" w:hAnsi="Times New Roman" w:cs="Times New Roman"/>
                <w:b/>
                <w:spacing w:val="-6"/>
              </w:rPr>
              <w:t xml:space="preserve">Cabbarova Solmaz.  </w:t>
            </w:r>
            <w:r w:rsidRPr="00246909">
              <w:rPr>
                <w:rFonts w:ascii="Times New Roman" w:hAnsi="Times New Roman" w:cs="Times New Roman"/>
                <w:bCs/>
                <w:spacing w:val="-6"/>
              </w:rPr>
              <w:t>X</w:t>
            </w:r>
            <w:r w:rsidRPr="00246909">
              <w:rPr>
                <w:rFonts w:ascii="Times New Roman" w:hAnsi="Times New Roman" w:cs="Times New Roman"/>
                <w:spacing w:val="-6"/>
              </w:rPr>
              <w:t>arici ölkələrdə məktəb və pedaqoji fikir tarixi.</w:t>
            </w:r>
            <w:r w:rsidRPr="00246909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46909">
              <w:rPr>
                <w:rFonts w:ascii="Times New Roman" w:hAnsi="Times New Roman" w:cs="Times New Roman"/>
              </w:rPr>
              <w:t xml:space="preserve">Naxçıvan </w:t>
            </w:r>
            <w:r w:rsidR="00E96C81">
              <w:rPr>
                <w:rFonts w:ascii="Times New Roman" w:hAnsi="Times New Roman" w:cs="Times New Roman"/>
              </w:rPr>
              <w:t xml:space="preserve"> </w:t>
            </w:r>
          </w:p>
          <w:p w:rsidR="00980E9C" w:rsidRPr="00246909" w:rsidRDefault="003F4231" w:rsidP="00E96C81">
            <w:pPr>
              <w:pStyle w:val="a5"/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</w:rPr>
            </w:pPr>
            <w:r w:rsidRPr="00246909">
              <w:rPr>
                <w:rFonts w:ascii="Times New Roman" w:hAnsi="Times New Roman" w:cs="Times New Roman"/>
              </w:rPr>
              <w:t>“Məktəb” nəşriyyatı. 2020.</w:t>
            </w:r>
            <w:r w:rsidR="00980E9C" w:rsidRPr="00246909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</w:p>
        </w:tc>
      </w:tr>
      <w:tr w:rsidR="00980E9C" w:rsidRPr="00483818" w:rsidTr="00D5200F">
        <w:trPr>
          <w:gridAfter w:val="1"/>
          <w:wAfter w:w="249" w:type="dxa"/>
        </w:trPr>
        <w:tc>
          <w:tcPr>
            <w:tcW w:w="716" w:type="dxa"/>
            <w:gridSpan w:val="5"/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980E9C" w:rsidRPr="00246909" w:rsidRDefault="003F4231" w:rsidP="00246909">
            <w:pPr>
              <w:pStyle w:val="a5"/>
              <w:numPr>
                <w:ilvl w:val="0"/>
                <w:numId w:val="10"/>
              </w:numPr>
              <w:tabs>
                <w:tab w:val="left" w:pos="315"/>
              </w:tabs>
              <w:ind w:left="28" w:right="-398" w:firstLine="0"/>
              <w:rPr>
                <w:rFonts w:ascii="Times New Roman" w:hAnsi="Times New Roman" w:cs="Times New Roman"/>
              </w:rPr>
            </w:pPr>
            <w:r w:rsidRPr="00246909">
              <w:rPr>
                <w:rFonts w:ascii="Times New Roman" w:hAnsi="Times New Roman" w:cs="Times New Roman"/>
                <w:b/>
                <w:spacing w:val="-6"/>
              </w:rPr>
              <w:t xml:space="preserve">Cabbarova Solmaz.  </w:t>
            </w:r>
            <w:r w:rsidRPr="00246909">
              <w:rPr>
                <w:rFonts w:ascii="Times New Roman" w:hAnsi="Times New Roman" w:cs="Times New Roman"/>
                <w:kern w:val="24"/>
              </w:rPr>
              <w:t>Pedaqogika.</w:t>
            </w:r>
            <w:r w:rsidRPr="00246909">
              <w:rPr>
                <w:rFonts w:ascii="Times New Roman" w:hAnsi="Times New Roman" w:cs="Times New Roman"/>
              </w:rPr>
              <w:t xml:space="preserve"> Naxçıvan “Məktəb” nəşriyyatı. 2020.</w:t>
            </w:r>
          </w:p>
        </w:tc>
      </w:tr>
      <w:tr w:rsidR="00AC4B57" w:rsidRPr="00AC4B57" w:rsidTr="00D5200F">
        <w:trPr>
          <w:gridAfter w:val="1"/>
          <w:wAfter w:w="249" w:type="dxa"/>
        </w:trPr>
        <w:tc>
          <w:tcPr>
            <w:tcW w:w="716" w:type="dxa"/>
            <w:gridSpan w:val="5"/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980E9C" w:rsidRPr="00AC4B57" w:rsidRDefault="003F4231" w:rsidP="00246909">
            <w:pPr>
              <w:pStyle w:val="a5"/>
              <w:numPr>
                <w:ilvl w:val="0"/>
                <w:numId w:val="10"/>
              </w:numPr>
              <w:tabs>
                <w:tab w:val="left" w:pos="315"/>
              </w:tabs>
              <w:ind w:left="28" w:right="-398" w:firstLine="0"/>
              <w:rPr>
                <w:rFonts w:ascii="Times New Roman" w:hAnsi="Times New Roman" w:cs="Times New Roman"/>
              </w:rPr>
            </w:pPr>
            <w:r w:rsidRPr="00AC4B57">
              <w:rPr>
                <w:rFonts w:ascii="Times New Roman" w:hAnsi="Times New Roman" w:cs="Times New Roman"/>
                <w:b/>
                <w:spacing w:val="-6"/>
              </w:rPr>
              <w:t xml:space="preserve">Cabbarova Solmaz.  </w:t>
            </w:r>
            <w:r w:rsidRPr="00AC4B57">
              <w:rPr>
                <w:rFonts w:ascii="Times New Roman" w:hAnsi="Times New Roman" w:cs="Times New Roman"/>
                <w:spacing w:val="-6"/>
              </w:rPr>
              <w:t>Sosial pedaqogika.</w:t>
            </w:r>
            <w:r w:rsidRPr="00AC4B5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536974" w:rsidRPr="00AC4B57">
              <w:rPr>
                <w:rFonts w:ascii="Times New Roman" w:hAnsi="Times New Roman" w:cs="Times New Roman"/>
              </w:rPr>
              <w:t>Naxçıvan “Məktəb” nəşriyyatı. 2023</w:t>
            </w:r>
            <w:r w:rsidR="00E02796" w:rsidRPr="00AC4B57">
              <w:rPr>
                <w:rFonts w:ascii="Times New Roman" w:hAnsi="Times New Roman" w:cs="Times New Roman"/>
              </w:rPr>
              <w:t>.</w:t>
            </w:r>
          </w:p>
          <w:p w:rsidR="00624A5E" w:rsidRPr="00AC4B57" w:rsidRDefault="00E02796" w:rsidP="00246909">
            <w:pPr>
              <w:pStyle w:val="a5"/>
              <w:numPr>
                <w:ilvl w:val="0"/>
                <w:numId w:val="10"/>
              </w:numPr>
              <w:tabs>
                <w:tab w:val="left" w:pos="315"/>
              </w:tabs>
              <w:ind w:left="28" w:right="-398" w:firstLine="0"/>
              <w:rPr>
                <w:rFonts w:ascii="Times New Roman" w:hAnsi="Times New Roman" w:cs="Times New Roman"/>
              </w:rPr>
            </w:pPr>
            <w:r w:rsidRPr="00AC4B57">
              <w:rPr>
                <w:rFonts w:ascii="Times New Roman" w:hAnsi="Times New Roman" w:cs="Times New Roman"/>
                <w:b/>
                <w:spacing w:val="-6"/>
              </w:rPr>
              <w:t xml:space="preserve">Cabbarova Solmaz.  </w:t>
            </w:r>
            <w:r w:rsidR="006A6078" w:rsidRPr="00AC4B57">
              <w:rPr>
                <w:rFonts w:ascii="Times New Roman" w:hAnsi="Times New Roman" w:cs="Times New Roman"/>
                <w:spacing w:val="-6"/>
              </w:rPr>
              <w:t xml:space="preserve">Pedaqogikanın tədrisi metodikası. </w:t>
            </w:r>
            <w:r w:rsidR="00977C72" w:rsidRPr="00AC4B57">
              <w:rPr>
                <w:rFonts w:ascii="Times New Roman" w:hAnsi="Times New Roman" w:cs="Times New Roman"/>
              </w:rPr>
              <w:t>Naxçıvan “</w:t>
            </w:r>
            <w:r w:rsidR="00977C72" w:rsidRPr="00AC4B57">
              <w:rPr>
                <w:rFonts w:ascii="Times New Roman" w:hAnsi="Times New Roman" w:cs="Times New Roman"/>
              </w:rPr>
              <w:t>Universitet</w:t>
            </w:r>
            <w:r w:rsidR="00977C72" w:rsidRPr="00AC4B57">
              <w:rPr>
                <w:rFonts w:ascii="Times New Roman" w:hAnsi="Times New Roman" w:cs="Times New Roman"/>
              </w:rPr>
              <w:t xml:space="preserve">” nəşriyyatı. </w:t>
            </w:r>
            <w:r w:rsidR="00977C72" w:rsidRPr="00AC4B57">
              <w:rPr>
                <w:rFonts w:ascii="Times New Roman" w:hAnsi="Times New Roman" w:cs="Times New Roman"/>
                <w:spacing w:val="-6"/>
              </w:rPr>
              <w:t>2024</w:t>
            </w:r>
          </w:p>
        </w:tc>
      </w:tr>
      <w:tr w:rsidR="00980E9C" w:rsidRPr="00483818" w:rsidTr="00D5200F">
        <w:trPr>
          <w:gridAfter w:val="4"/>
          <w:wAfter w:w="1085" w:type="dxa"/>
        </w:trPr>
        <w:tc>
          <w:tcPr>
            <w:tcW w:w="273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5" w:type="dxa"/>
            <w:gridSpan w:val="5"/>
          </w:tcPr>
          <w:p w:rsidR="00980E9C" w:rsidRPr="00240B8C" w:rsidRDefault="00980E9C" w:rsidP="00980E9C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D5200F">
        <w:trPr>
          <w:gridAfter w:val="4"/>
          <w:wAfter w:w="1085" w:type="dxa"/>
        </w:trPr>
        <w:tc>
          <w:tcPr>
            <w:tcW w:w="273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5" w:type="dxa"/>
            <w:gridSpan w:val="5"/>
          </w:tcPr>
          <w:p w:rsidR="00980E9C" w:rsidRPr="00240B8C" w:rsidRDefault="00980E9C" w:rsidP="00980E9C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Default="00AA1DC1" w:rsidP="00905BFA">
      <w:pPr>
        <w:pStyle w:val="a5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a3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26090F">
        <w:trPr>
          <w:trHeight w:val="284"/>
        </w:trPr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6F706D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solmazcabbarova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26090F" w:rsidRDefault="0026090F" w:rsidP="00E9083A">
            <w:pPr>
              <w:rPr>
                <w:rFonts w:ascii="Times New Roman" w:hAnsi="Times New Roman" w:cs="Times New Roman"/>
                <w:sz w:val="20"/>
              </w:rPr>
            </w:pPr>
            <w:r w:rsidRPr="0026090F">
              <w:rPr>
                <w:rFonts w:ascii="Times New Roman" w:hAnsi="Times New Roman" w:cs="Times New Roman"/>
                <w:i/>
                <w:sz w:val="20"/>
              </w:rPr>
              <w:t>scabbarli@yahoo.com   solmazjabbarlindu@gmail.com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 w:rsidR="00C2672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26723" w:rsidRPr="00C26723">
              <w:rPr>
                <w:rFonts w:ascii="Times New Roman" w:hAnsi="Times New Roman" w:cs="Times New Roman"/>
                <w:sz w:val="20"/>
              </w:rPr>
              <w:t xml:space="preserve">https://ndu.edu.az/cabbarovasolmaz 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</w:t>
            </w:r>
            <w:r w:rsidR="00467E2A">
              <w:rPr>
                <w:rFonts w:ascii="Times New Roman" w:hAnsi="Times New Roman" w:cs="Times New Roman"/>
                <w:sz w:val="20"/>
              </w:rPr>
              <w:t> 986 54 54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467E2A">
              <w:rPr>
                <w:rFonts w:ascii="Times New Roman" w:hAnsi="Times New Roman" w:cs="Times New Roman"/>
                <w:sz w:val="20"/>
              </w:rPr>
              <w:t xml:space="preserve">Qoçüstü məhəlləsi 7,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ev </w:t>
            </w:r>
            <w:r w:rsidR="00467E2A">
              <w:rPr>
                <w:rFonts w:ascii="Times New Roman" w:hAnsi="Times New Roman" w:cs="Times New Roman"/>
                <w:sz w:val="20"/>
              </w:rPr>
              <w:t>13.</w:t>
            </w: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E96C8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560A"/>
    <w:rsid w:val="00044682"/>
    <w:rsid w:val="00045108"/>
    <w:rsid w:val="00060D91"/>
    <w:rsid w:val="000766D7"/>
    <w:rsid w:val="000B197B"/>
    <w:rsid w:val="000D12E8"/>
    <w:rsid w:val="000F309B"/>
    <w:rsid w:val="00116E34"/>
    <w:rsid w:val="00117EAB"/>
    <w:rsid w:val="00136095"/>
    <w:rsid w:val="0015499E"/>
    <w:rsid w:val="00190358"/>
    <w:rsid w:val="00192415"/>
    <w:rsid w:val="001D6E69"/>
    <w:rsid w:val="001F3CA1"/>
    <w:rsid w:val="00206409"/>
    <w:rsid w:val="00217B3A"/>
    <w:rsid w:val="002260C9"/>
    <w:rsid w:val="00240B8C"/>
    <w:rsid w:val="00246909"/>
    <w:rsid w:val="002545F3"/>
    <w:rsid w:val="0026090F"/>
    <w:rsid w:val="00272A50"/>
    <w:rsid w:val="00275B80"/>
    <w:rsid w:val="00276F20"/>
    <w:rsid w:val="00280885"/>
    <w:rsid w:val="002A05B6"/>
    <w:rsid w:val="002B3257"/>
    <w:rsid w:val="002E2B6E"/>
    <w:rsid w:val="002F0820"/>
    <w:rsid w:val="003305C6"/>
    <w:rsid w:val="00357766"/>
    <w:rsid w:val="00361238"/>
    <w:rsid w:val="00372940"/>
    <w:rsid w:val="003777FF"/>
    <w:rsid w:val="003C77A0"/>
    <w:rsid w:val="003D03D4"/>
    <w:rsid w:val="003D79AD"/>
    <w:rsid w:val="003F4231"/>
    <w:rsid w:val="004036D0"/>
    <w:rsid w:val="0043176C"/>
    <w:rsid w:val="00431D86"/>
    <w:rsid w:val="00434F05"/>
    <w:rsid w:val="00446C44"/>
    <w:rsid w:val="00465F5B"/>
    <w:rsid w:val="00467E2A"/>
    <w:rsid w:val="00483818"/>
    <w:rsid w:val="00484B08"/>
    <w:rsid w:val="00485F0F"/>
    <w:rsid w:val="004B6B9B"/>
    <w:rsid w:val="004B7888"/>
    <w:rsid w:val="00536974"/>
    <w:rsid w:val="005446C0"/>
    <w:rsid w:val="0055146C"/>
    <w:rsid w:val="00573BF5"/>
    <w:rsid w:val="005B7FD1"/>
    <w:rsid w:val="005F22E7"/>
    <w:rsid w:val="006141D1"/>
    <w:rsid w:val="00624A5E"/>
    <w:rsid w:val="006466C4"/>
    <w:rsid w:val="006753D1"/>
    <w:rsid w:val="006A6078"/>
    <w:rsid w:val="006B50F9"/>
    <w:rsid w:val="006E2720"/>
    <w:rsid w:val="006F706D"/>
    <w:rsid w:val="00763356"/>
    <w:rsid w:val="00781F62"/>
    <w:rsid w:val="00783497"/>
    <w:rsid w:val="00784D65"/>
    <w:rsid w:val="00791155"/>
    <w:rsid w:val="00793A00"/>
    <w:rsid w:val="007A3B33"/>
    <w:rsid w:val="007C2B7C"/>
    <w:rsid w:val="007D2B9E"/>
    <w:rsid w:val="007E2F29"/>
    <w:rsid w:val="007F3662"/>
    <w:rsid w:val="0081662D"/>
    <w:rsid w:val="00824F76"/>
    <w:rsid w:val="008374D7"/>
    <w:rsid w:val="00847CC1"/>
    <w:rsid w:val="00871443"/>
    <w:rsid w:val="008808F5"/>
    <w:rsid w:val="0090537C"/>
    <w:rsid w:val="00905BFA"/>
    <w:rsid w:val="00934EF1"/>
    <w:rsid w:val="00950AA6"/>
    <w:rsid w:val="00970AAA"/>
    <w:rsid w:val="00977C72"/>
    <w:rsid w:val="00980E9C"/>
    <w:rsid w:val="00995F95"/>
    <w:rsid w:val="00A02850"/>
    <w:rsid w:val="00A073CA"/>
    <w:rsid w:val="00A1428D"/>
    <w:rsid w:val="00A7205A"/>
    <w:rsid w:val="00A74857"/>
    <w:rsid w:val="00A87921"/>
    <w:rsid w:val="00A87A7B"/>
    <w:rsid w:val="00A905AF"/>
    <w:rsid w:val="00AA1DC1"/>
    <w:rsid w:val="00AA35BB"/>
    <w:rsid w:val="00AC4B57"/>
    <w:rsid w:val="00AC6265"/>
    <w:rsid w:val="00AC6BB3"/>
    <w:rsid w:val="00AD78CE"/>
    <w:rsid w:val="00AE526B"/>
    <w:rsid w:val="00B344BC"/>
    <w:rsid w:val="00B522B5"/>
    <w:rsid w:val="00B55690"/>
    <w:rsid w:val="00B832B5"/>
    <w:rsid w:val="00BA363D"/>
    <w:rsid w:val="00BA3873"/>
    <w:rsid w:val="00BE33CC"/>
    <w:rsid w:val="00BE61D4"/>
    <w:rsid w:val="00BE7D58"/>
    <w:rsid w:val="00BF32E3"/>
    <w:rsid w:val="00BF734E"/>
    <w:rsid w:val="00C111C9"/>
    <w:rsid w:val="00C26723"/>
    <w:rsid w:val="00C34FE4"/>
    <w:rsid w:val="00C436EC"/>
    <w:rsid w:val="00C45648"/>
    <w:rsid w:val="00C476B3"/>
    <w:rsid w:val="00CD14BF"/>
    <w:rsid w:val="00D000BE"/>
    <w:rsid w:val="00D065EE"/>
    <w:rsid w:val="00D5018E"/>
    <w:rsid w:val="00D5200F"/>
    <w:rsid w:val="00D7794A"/>
    <w:rsid w:val="00D874B5"/>
    <w:rsid w:val="00D90073"/>
    <w:rsid w:val="00D93AE9"/>
    <w:rsid w:val="00D96BB3"/>
    <w:rsid w:val="00D97CB0"/>
    <w:rsid w:val="00DC60BA"/>
    <w:rsid w:val="00DC7C04"/>
    <w:rsid w:val="00DD062D"/>
    <w:rsid w:val="00E0137F"/>
    <w:rsid w:val="00E02796"/>
    <w:rsid w:val="00E16A5F"/>
    <w:rsid w:val="00E259FF"/>
    <w:rsid w:val="00E274FB"/>
    <w:rsid w:val="00E4300C"/>
    <w:rsid w:val="00E76E36"/>
    <w:rsid w:val="00E805DC"/>
    <w:rsid w:val="00E9083A"/>
    <w:rsid w:val="00E96C81"/>
    <w:rsid w:val="00EC5BE9"/>
    <w:rsid w:val="00FC69B3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3470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a0"/>
    <w:rsid w:val="003F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olmazcabbarova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solmazcabbarova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Alo Telekom</cp:lastModifiedBy>
  <cp:revision>152</cp:revision>
  <dcterms:created xsi:type="dcterms:W3CDTF">2024-08-25T17:39:00Z</dcterms:created>
  <dcterms:modified xsi:type="dcterms:W3CDTF">2024-09-11T07:37:00Z</dcterms:modified>
</cp:coreProperties>
</file>