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21"/>
        <w:tblW w:w="98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662"/>
        <w:gridCol w:w="1253"/>
        <w:gridCol w:w="1751"/>
      </w:tblGrid>
      <w:tr w:rsidR="007C7B21" w:rsidRPr="00121BCB" w:rsidTr="00F21B04">
        <w:trPr>
          <w:trHeight w:val="368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3255DF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F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C49C6C3" wp14:editId="355B2FBC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193675</wp:posOffset>
                  </wp:positionV>
                  <wp:extent cx="1790700" cy="2019300"/>
                  <wp:effectExtent l="0" t="0" r="0" b="0"/>
                  <wp:wrapSquare wrapText="bothSides"/>
                  <wp:docPr id="6" name="Picture 6" descr="C:\Users\nazli.s\Contacts\Desktop\101916185_652292335324485_235836508194471936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zli.s\Contacts\Desktop\101916185_652292335324485_235836508194471936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7907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7B21">
              <w:rPr>
                <w:noProof/>
              </w:rPr>
              <mc:AlternateContent>
                <mc:Choice Requires="wps">
                  <w:drawing>
                    <wp:inline distT="0" distB="0" distL="0" distR="0" wp14:anchorId="1D29F66E" wp14:editId="6DDFAC3B">
                      <wp:extent cx="304800" cy="304800"/>
                      <wp:effectExtent l="0" t="0" r="0" b="0"/>
                      <wp:docPr id="3" name="Rectangle 3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7B21" w:rsidRDefault="007C7B21" w:rsidP="007C7B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29F66E" id="Rectangle 3" o:spid="_x0000_s1026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JFXt37qAgAADQYAAA4AAAAAAAAA&#10;AAAAAAAALgIAAGRycy9lMm9Eb2MueG1sUEsBAi0AFAAGAAgAAAAhAEyg6SzYAAAAAwEAAA8AAAAA&#10;AAAAAAAAAAAARAUAAGRycy9kb3ducmV2LnhtbFBLBQYAAAAABAAEAPMAAABJBgAAAAA=&#10;" filled="f" stroked="f">
                      <o:lock v:ext="edit" aspectratio="t"/>
                      <v:textbox>
                        <w:txbxContent>
                          <w:p w:rsidR="007C7B21" w:rsidRDefault="007C7B21" w:rsidP="007C7B2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7C7B21">
              <w:rPr>
                <w:noProof/>
              </w:rPr>
              <mc:AlternateContent>
                <mc:Choice Requires="wps">
                  <w:drawing>
                    <wp:inline distT="0" distB="0" distL="0" distR="0" wp14:anchorId="38DF3E35" wp14:editId="67624AF2">
                      <wp:extent cx="304800" cy="304800"/>
                      <wp:effectExtent l="0" t="0" r="0" b="0"/>
                      <wp:docPr id="1" name="Rectangle 1" descr="blob:https://web.whatsapp.com/9ddbb0ab-bca9-4347-926f-f3c3e3779af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9E4E65" id="Rectangle 1" o:spid="_x0000_s1026" alt="blob:https://web.whatsapp.com/9ddbb0ab-bca9-4347-926f-f3c3e3779af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9gsNauYCAAACBgAADgAAAAAAAAAAAAAA&#10;AAAuAgAAZHJzL2Uyb0RvYy54bWxQSwECLQAUAAYACAAAACEATKDpLNgAAAADAQAADwAAAAAAAAAA&#10;AAAAAABA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DF" w:rsidRPr="008A63F3" w:rsidRDefault="003255DF" w:rsidP="003255DF">
            <w:pPr>
              <w:jc w:val="center"/>
              <w:rPr>
                <w:b/>
                <w:sz w:val="28"/>
                <w:szCs w:val="28"/>
                <w:lang w:val="az-Latn-AZ"/>
              </w:rPr>
            </w:pPr>
            <w:r w:rsidRPr="008A63F3">
              <w:rPr>
                <w:b/>
                <w:sz w:val="28"/>
                <w:szCs w:val="28"/>
                <w:lang w:val="az-Latn-AZ"/>
              </w:rPr>
              <w:t>Seyidova Nazlı Sərdar qızı</w:t>
            </w:r>
          </w:p>
          <w:p w:rsidR="003255DF" w:rsidRPr="008A63F3" w:rsidRDefault="003255DF" w:rsidP="003255DF">
            <w:pPr>
              <w:tabs>
                <w:tab w:val="left" w:pos="720"/>
              </w:tabs>
              <w:jc w:val="center"/>
              <w:rPr>
                <w:b/>
                <w:i/>
                <w:sz w:val="28"/>
                <w:szCs w:val="28"/>
                <w:lang w:val="az-Latn-AZ"/>
              </w:rPr>
            </w:pPr>
            <w:r w:rsidRPr="008A63F3">
              <w:rPr>
                <w:b/>
                <w:sz w:val="28"/>
                <w:szCs w:val="28"/>
                <w:lang w:val="az-Latn-AZ"/>
              </w:rPr>
              <w:t>Müəllim</w:t>
            </w:r>
          </w:p>
          <w:p w:rsidR="007C7B21" w:rsidRPr="007136CE" w:rsidRDefault="007C7B21" w:rsidP="00F21B04">
            <w:pPr>
              <w:rPr>
                <w:sz w:val="24"/>
                <w:szCs w:val="24"/>
                <w:lang w:val="az-Latn-AZ"/>
              </w:rPr>
            </w:pPr>
            <w:r w:rsidRPr="007136CE">
              <w:rPr>
                <w:color w:val="808080"/>
                <w:lang w:val="az-Latn-AZ"/>
              </w:rPr>
              <w:t>Müəllim</w:t>
            </w:r>
          </w:p>
          <w:p w:rsidR="003255DF" w:rsidRPr="008A63F3" w:rsidRDefault="003255DF" w:rsidP="003255DF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  <w:lang w:val="az-Latn-AZ"/>
              </w:rPr>
            </w:pPr>
            <w:r>
              <w:rPr>
                <w:b/>
                <w:i/>
                <w:sz w:val="28"/>
                <w:szCs w:val="28"/>
                <w:lang w:val="az-Latn-AZ"/>
              </w:rPr>
              <w:t>nazliseyidova</w:t>
            </w:r>
            <w:r w:rsidRPr="008A63F3">
              <w:rPr>
                <w:b/>
                <w:i/>
                <w:sz w:val="28"/>
                <w:szCs w:val="28"/>
                <w:lang w:val="az-Latn-AZ"/>
              </w:rPr>
              <w:t xml:space="preserve"> @</w:t>
            </w:r>
            <w:r>
              <w:rPr>
                <w:b/>
                <w:i/>
                <w:sz w:val="28"/>
                <w:szCs w:val="28"/>
                <w:lang w:val="az-Latn-AZ"/>
              </w:rPr>
              <w:t>ndu.edu.az</w:t>
            </w:r>
          </w:p>
          <w:p w:rsidR="007C7B21" w:rsidRPr="007136CE" w:rsidRDefault="007C7B21" w:rsidP="00F21B04">
            <w:pPr>
              <w:rPr>
                <w:sz w:val="24"/>
                <w:szCs w:val="24"/>
                <w:lang w:val="az-Latn-AZ"/>
              </w:rPr>
            </w:pPr>
            <w:r w:rsidRPr="007136CE">
              <w:rPr>
                <w:color w:val="808080"/>
                <w:lang w:val="az-Latn-AZ"/>
              </w:rPr>
              <w:t>+994-050-628-88-83</w:t>
            </w:r>
          </w:p>
          <w:p w:rsidR="007C7B21" w:rsidRPr="007136CE" w:rsidRDefault="007C7B21" w:rsidP="00F21B04">
            <w:pPr>
              <w:rPr>
                <w:sz w:val="24"/>
                <w:szCs w:val="24"/>
                <w:lang w:val="az-Latn-A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rPr>
                <w:sz w:val="24"/>
                <w:szCs w:val="24"/>
              </w:rPr>
            </w:pPr>
            <w:r w:rsidRPr="00121BCB">
              <w:rPr>
                <w:color w:val="002060"/>
                <w:sz w:val="16"/>
                <w:szCs w:val="16"/>
              </w:rPr>
              <w:t>TƏHSİL HAQQINDA MƏLUMAT</w:t>
            </w:r>
          </w:p>
          <w:p w:rsidR="007C7B21" w:rsidRPr="00121BCB" w:rsidRDefault="007C7B21" w:rsidP="00F21B04">
            <w:pPr>
              <w:rPr>
                <w:color w:val="000000"/>
                <w:sz w:val="16"/>
                <w:szCs w:val="16"/>
              </w:rPr>
            </w:pPr>
          </w:p>
          <w:p w:rsidR="007C7B21" w:rsidRPr="00121BCB" w:rsidRDefault="003255DF" w:rsidP="00F21B0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1982-1986</w:t>
            </w:r>
            <w:r w:rsidR="007C7B21" w:rsidRPr="00121BCB">
              <w:rPr>
                <w:color w:val="000000"/>
                <w:sz w:val="16"/>
                <w:szCs w:val="16"/>
              </w:rPr>
              <w:t xml:space="preserve">-Ali </w:t>
            </w:r>
            <w:proofErr w:type="spellStart"/>
            <w:r w:rsidR="007C7B21" w:rsidRPr="00121BCB">
              <w:rPr>
                <w:color w:val="000000"/>
                <w:sz w:val="16"/>
                <w:szCs w:val="16"/>
              </w:rPr>
              <w:t>təhsil</w:t>
            </w:r>
            <w:proofErr w:type="spellEnd"/>
          </w:p>
          <w:p w:rsidR="007C7B21" w:rsidRPr="00121BCB" w:rsidRDefault="007C7B21" w:rsidP="003255DF">
            <w:pPr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rPr>
                <w:sz w:val="24"/>
                <w:szCs w:val="24"/>
              </w:rPr>
            </w:pPr>
            <w:r w:rsidRPr="00121BCB">
              <w:rPr>
                <w:color w:val="000000"/>
                <w:sz w:val="16"/>
                <w:szCs w:val="16"/>
              </w:rPr>
              <w:t>TƏDQİQAT SAHƏLƏRİ</w:t>
            </w:r>
          </w:p>
          <w:p w:rsidR="007C7B21" w:rsidRPr="00121BCB" w:rsidRDefault="007C7B21" w:rsidP="00F21B04">
            <w:pPr>
              <w:rPr>
                <w:sz w:val="24"/>
                <w:szCs w:val="24"/>
              </w:rPr>
            </w:pPr>
          </w:p>
          <w:p w:rsidR="007C7B21" w:rsidRPr="00121BCB" w:rsidRDefault="003255DF" w:rsidP="00F21B04">
            <w:pPr>
              <w:rPr>
                <w:sz w:val="24"/>
                <w:szCs w:val="24"/>
              </w:rPr>
            </w:pPr>
            <w:proofErr w:type="spellStart"/>
            <w:r>
              <w:t>Tarixin</w:t>
            </w:r>
            <w:proofErr w:type="spellEnd"/>
            <w:r>
              <w:t xml:space="preserve"> </w:t>
            </w:r>
            <w:proofErr w:type="spellStart"/>
            <w:r>
              <w:t>tədrisi</w:t>
            </w:r>
            <w:proofErr w:type="spellEnd"/>
            <w:r>
              <w:t xml:space="preserve"> </w:t>
            </w:r>
            <w:proofErr w:type="spellStart"/>
            <w:r>
              <w:t>metodikası</w:t>
            </w:r>
            <w:proofErr w:type="spellEnd"/>
          </w:p>
        </w:tc>
      </w:tr>
      <w:tr w:rsidR="007C7B21" w:rsidRPr="00121BCB" w:rsidTr="00F21B04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rPr>
                <w:sz w:val="24"/>
                <w:szCs w:val="24"/>
              </w:rPr>
            </w:pPr>
            <w:r w:rsidRPr="00121BCB">
              <w:rPr>
                <w:color w:val="000000"/>
              </w:rPr>
              <w:t xml:space="preserve">                         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E221FF" wp14:editId="3E3F05AF">
                      <wp:extent cx="304800" cy="304800"/>
                      <wp:effectExtent l="0" t="0" r="0" b="0"/>
                      <wp:docPr id="2" name="Rectangle 2" descr="blob:https://web.whatsapp.com/d0245ea2-8998-44df-91c3-07e43cea77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7B21" w:rsidRDefault="007C7B21" w:rsidP="007C7B2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E221FF" id="Rectangle 2" o:spid="_x0000_s1027" alt="blob:https://web.whatsapp.com/d0245ea2-8998-44df-91c3-07e43cea77f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EklFlntAgAAFAYAAA4AAAAA&#10;AAAAAAAAAAAALgIAAGRycy9lMm9Eb2MueG1sUEsBAi0AFAAGAAgAAAAhAEyg6SzYAAAAAwEAAA8A&#10;AAAAAAAAAAAAAAAARwUAAGRycy9kb3ducmV2LnhtbFBLBQYAAAAABAAEAPMAAABMBgAAAAA=&#10;" filled="f" stroked="f">
                      <o:lock v:ext="edit" aspectratio="t"/>
                      <v:textbox>
                        <w:txbxContent>
                          <w:p w:rsidR="007C7B21" w:rsidRDefault="007C7B21" w:rsidP="007C7B21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rPr>
                <w:sz w:val="24"/>
                <w:szCs w:val="24"/>
              </w:rPr>
            </w:pPr>
            <w:proofErr w:type="spellStart"/>
            <w:r w:rsidRPr="00121BCB">
              <w:rPr>
                <w:color w:val="FF0000"/>
              </w:rPr>
              <w:t>Veb</w:t>
            </w:r>
            <w:proofErr w:type="spellEnd"/>
            <w:r w:rsidRPr="00121BCB">
              <w:rPr>
                <w:color w:val="FF0000"/>
              </w:rPr>
              <w:t xml:space="preserve"> </w:t>
            </w:r>
            <w:proofErr w:type="spellStart"/>
            <w:r w:rsidRPr="00121BCB">
              <w:rPr>
                <w:color w:val="FF0000"/>
              </w:rPr>
              <w:t>səhifəyə</w:t>
            </w:r>
            <w:proofErr w:type="spellEnd"/>
            <w:r w:rsidRPr="00121BCB">
              <w:rPr>
                <w:color w:val="FF0000"/>
              </w:rPr>
              <w:t xml:space="preserve"> </w:t>
            </w:r>
            <w:proofErr w:type="spellStart"/>
            <w:r w:rsidRPr="00121BCB">
              <w:rPr>
                <w:color w:val="FF0000"/>
              </w:rPr>
              <w:t>keçid</w:t>
            </w:r>
            <w:proofErr w:type="spellEnd"/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rPr>
                <w:sz w:val="24"/>
                <w:szCs w:val="24"/>
              </w:rPr>
            </w:pPr>
          </w:p>
        </w:tc>
      </w:tr>
      <w:tr w:rsidR="007C7B21" w:rsidRPr="00121BCB" w:rsidTr="00F21B04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7B21" w:rsidRDefault="007C7B21" w:rsidP="007C7B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7B21" w:rsidRPr="00121BCB" w:rsidRDefault="007C7B21" w:rsidP="007C7B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  <w:gridCol w:w="14896"/>
      </w:tblGrid>
      <w:tr w:rsidR="007C7B21" w:rsidRPr="00121BCB" w:rsidTr="00F21B04">
        <w:trPr>
          <w:trHeight w:val="2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604F81" w:rsidRDefault="00604F81" w:rsidP="00F21B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604F8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https://orcid.org/0009-0006-3686-5462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604F81" w:rsidRDefault="00604F8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8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https://www.webofscience.com/wos/author/record/KHD-7691-2024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604F81" w:rsidRDefault="00604F8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8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https://scholar.google.com/scholar?hl=tr&amp;as_sdt=0%2C5&amp;q=Seyidova+Nazl%C4%B1&amp;btnG=</w:t>
            </w:r>
          </w:p>
        </w:tc>
      </w:tr>
    </w:tbl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C7B21" w:rsidRPr="00121BCB" w:rsidRDefault="007C7B21" w:rsidP="007C7B21">
      <w:pPr>
        <w:numPr>
          <w:ilvl w:val="0"/>
          <w:numId w:val="1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ÜMUMİ MƏLUMATLAR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2538"/>
        <w:gridCol w:w="4261"/>
      </w:tblGrid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metriklər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Nəşr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sayı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  <w:r w:rsidR="003255DF">
              <w:rPr>
                <w:rFonts w:ascii="Times New Roman" w:eastAsia="Times New Roman" w:hAnsi="Times New Roman" w:cs="Times New Roman"/>
                <w:color w:val="80808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(Google scholar):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İstinad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(Google scholar): 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Dərslik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(Scopus):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İstinad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(Scopus): 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Monoqrafiya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H index (Web of science):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İstinad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(Web of science): 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Dərs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metodik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vəsait: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Qrant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: 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Jurnal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redaktorluğu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Məqalə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tezis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80808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808080"/>
              </w:rPr>
              <w:t>Patent: 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>Hakimlik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80808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</w:tbl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7C7B21" w:rsidRPr="00121BCB" w:rsidTr="00F21B04">
        <w:tc>
          <w:tcPr>
            <w:tcW w:w="0" w:type="auto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BMT-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nin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Dayanıqlı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İnkişaf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Məqsədlərinə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töhfə</w:t>
            </w:r>
            <w:proofErr w:type="spellEnd"/>
          </w:p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7C7B21" w:rsidRPr="00121BCB" w:rsidTr="00F21B0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7B21" w:rsidRPr="00121BCB" w:rsidRDefault="007C7B21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C7B21" w:rsidRPr="00121BCB" w:rsidRDefault="007C7B21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7B21" w:rsidRPr="00121BCB" w:rsidTr="00F21B0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7B21" w:rsidRPr="00121BCB" w:rsidRDefault="007C7B21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7B21" w:rsidRPr="00121BCB" w:rsidRDefault="007C7B21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7B21" w:rsidRPr="00121BCB" w:rsidTr="00F21B0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7B21" w:rsidRPr="00121BCB" w:rsidRDefault="007C7B21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7B21" w:rsidRPr="00121BCB" w:rsidRDefault="007C7B21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C7B21" w:rsidRPr="00121BCB" w:rsidTr="00F21B04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7B21" w:rsidRPr="00121BCB" w:rsidRDefault="007C7B21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C7B21" w:rsidRPr="00121BCB" w:rsidRDefault="007C7B21" w:rsidP="00F21B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F21B0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6287"/>
      </w:tblGrid>
      <w:tr w:rsidR="007C7B21" w:rsidRPr="00121BCB" w:rsidTr="00F21B04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Əlaqə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75545A" w:rsidRDefault="007C7B21" w:rsidP="00F21B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2B2577"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  <w:lang w:val="az-Latn-AZ"/>
              </w:rPr>
              <w:t>://orcid.org/0009-0002-4128-4090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İnstitusional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rzayevaruhiyye</w:t>
            </w: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@ndu.edu.az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Digər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DF" w:rsidRPr="008A63F3" w:rsidRDefault="003255DF" w:rsidP="003255DF">
            <w:pPr>
              <w:tabs>
                <w:tab w:val="left" w:pos="720"/>
              </w:tabs>
              <w:rPr>
                <w:b/>
                <w:sz w:val="28"/>
                <w:szCs w:val="28"/>
                <w:lang w:val="az-Latn-AZ"/>
              </w:rPr>
            </w:pPr>
            <w:r>
              <w:rPr>
                <w:b/>
                <w:i/>
                <w:sz w:val="28"/>
                <w:szCs w:val="28"/>
                <w:lang w:val="az-Latn-AZ"/>
              </w:rPr>
              <w:t>nazliseyidova</w:t>
            </w:r>
            <w:r w:rsidRPr="008A63F3">
              <w:rPr>
                <w:b/>
                <w:i/>
                <w:sz w:val="28"/>
                <w:szCs w:val="28"/>
                <w:lang w:val="az-Latn-AZ"/>
              </w:rPr>
              <w:t xml:space="preserve"> @</w:t>
            </w:r>
            <w:r>
              <w:rPr>
                <w:b/>
                <w:i/>
                <w:sz w:val="28"/>
                <w:szCs w:val="28"/>
                <w:lang w:val="az-Latn-AZ"/>
              </w:rPr>
              <w:t>ndu.edu.az</w:t>
            </w:r>
          </w:p>
          <w:p w:rsidR="007C7B21" w:rsidRPr="00F87DDE" w:rsidRDefault="007C7B21" w:rsidP="00F21B04">
            <w:pPr>
              <w:tabs>
                <w:tab w:val="left" w:pos="720"/>
              </w:tabs>
              <w:rPr>
                <w:b/>
                <w:i/>
                <w:sz w:val="24"/>
                <w:szCs w:val="24"/>
                <w:lang w:val="az-Latn-AZ"/>
              </w:rPr>
            </w:pP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Web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səhifəsi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+994 5</w:t>
            </w:r>
            <w:r w:rsidR="00325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5 850-60-71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Yaşayış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ünvanı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Azərbaycan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Respublikası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Muxtar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Respublikası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şəhəri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</w:tr>
    </w:tbl>
    <w:p w:rsidR="007C7B21" w:rsidRPr="00121BCB" w:rsidRDefault="007C7B21" w:rsidP="007C7B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</w:p>
    <w:p w:rsidR="007C7B21" w:rsidRPr="00121BCB" w:rsidRDefault="007C7B21" w:rsidP="007C7B21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TƏDQİQAT SAHƏLƏRİ</w:t>
      </w:r>
    </w:p>
    <w:p w:rsidR="007C7B21" w:rsidRPr="00121BCB" w:rsidRDefault="007C7B21" w:rsidP="007C7B21">
      <w:pPr>
        <w:pBdr>
          <w:bottom w:val="single" w:sz="12" w:space="1" w:color="000000"/>
        </w:pBd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Azərbaycanlıların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soyqırımı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və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deportasiyası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Tarixin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tədrisi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metodikası</w:t>
      </w:r>
      <w:proofErr w:type="spellEnd"/>
    </w:p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C7B21" w:rsidRPr="00121BCB" w:rsidRDefault="007C7B21" w:rsidP="007C7B21">
      <w:pPr>
        <w:numPr>
          <w:ilvl w:val="0"/>
          <w:numId w:val="3"/>
        </w:numPr>
        <w:spacing w:before="120"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AKADEMİK İŞ TƏCRÜBƏSİ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7C7B21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Akademik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ünvanlar</w:t>
            </w:r>
            <w:proofErr w:type="spellEnd"/>
          </w:p>
        </w:tc>
      </w:tr>
      <w:tr w:rsidR="007C7B21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C7B21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3"/>
      </w:tblGrid>
      <w:tr w:rsidR="007C7B21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İnzibati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vəzifələr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:</w:t>
            </w:r>
          </w:p>
        </w:tc>
      </w:tr>
      <w:tr w:rsidR="007C7B21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3255DF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1992</w:t>
            </w:r>
            <w:r w:rsidR="007C7B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sitatist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davam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edir</w:t>
            </w:r>
            <w:proofErr w:type="spellEnd"/>
          </w:p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</w:t>
            </w:r>
            <w:r w:rsidR="00325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spellEnd"/>
            <w:r w:rsidR="00325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5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Dövlət</w:t>
            </w:r>
            <w:proofErr w:type="spellEnd"/>
            <w:r w:rsidR="00325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5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Universiteti</w:t>
            </w:r>
            <w:proofErr w:type="spellEnd"/>
            <w:r w:rsidR="003255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C7B21" w:rsidRPr="00121BCB" w:rsidTr="00F21B04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Default="003255DF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2015-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müəllim</w:t>
            </w:r>
            <w:proofErr w:type="spellEnd"/>
            <w:r w:rsidR="007C7B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7C7B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Davam</w:t>
            </w:r>
            <w:proofErr w:type="spellEnd"/>
            <w:r w:rsidR="007C7B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7C7B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edir</w:t>
            </w:r>
            <w:proofErr w:type="spellEnd"/>
          </w:p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Naxçıvan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Dövlət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Universiteti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3255DF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Ümumi</w:t>
            </w:r>
            <w:proofErr w:type="spellEnd"/>
            <w:r w:rsidR="003255DF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255DF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tarix</w:t>
            </w:r>
            <w:proofErr w:type="spellEnd"/>
            <w:r w:rsidR="003255DF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="003255DF" w:rsidRPr="00705D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kafedrası</w:t>
            </w:r>
            <w:proofErr w:type="spellEnd"/>
          </w:p>
        </w:tc>
      </w:tr>
    </w:tbl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4"/>
        <w:gridCol w:w="5439"/>
      </w:tblGrid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Tədris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etdiyi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</w:rPr>
              <w:t>dərslər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604F8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21" w:rsidRPr="00121BCB" w:rsidRDefault="00604F8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Tarixin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tədrisi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metodikası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Əsas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tarix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</w:rPr>
              <w:t>təhsili</w:t>
            </w:r>
            <w:proofErr w:type="spellEnd"/>
          </w:p>
        </w:tc>
      </w:tr>
      <w:tr w:rsidR="007C7B21" w:rsidRPr="00121BCB" w:rsidTr="00604F81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F21B04">
        <w:trPr>
          <w:trHeight w:val="1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21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C7B21" w:rsidRPr="00121BCB" w:rsidRDefault="007C7B21" w:rsidP="007C7B21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NƏŞRLƏR VƏ ƏSƏRLƏR</w:t>
      </w:r>
    </w:p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4"/>
        <w:gridCol w:w="1049"/>
      </w:tblGrid>
      <w:tr w:rsidR="007C7B21" w:rsidRPr="00121BCB" w:rsidTr="00F21B04">
        <w:trPr>
          <w:trHeight w:val="263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Scopus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Web of science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bazasında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indeksləşmiş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7C7B21" w:rsidRPr="00121BCB" w:rsidTr="00F21B04">
        <w:trPr>
          <w:trHeight w:val="3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Beynəlxalq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indeksli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jurnallardakı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DF" w:rsidRPr="00604F81" w:rsidRDefault="003255DF" w:rsidP="003255DF">
            <w:pPr>
              <w:pStyle w:val="Heading2"/>
              <w:numPr>
                <w:ilvl w:val="0"/>
                <w:numId w:val="13"/>
              </w:numPr>
              <w:rPr>
                <w:sz w:val="24"/>
                <w:szCs w:val="24"/>
                <w:lang w:val="az-Latn-AZ" w:eastAsia="en-US" w:bidi="ar-SA"/>
              </w:rPr>
            </w:pPr>
            <w:r w:rsidRPr="00604F81">
              <w:rPr>
                <w:b w:val="0"/>
                <w:color w:val="000000" w:themeColor="text1"/>
                <w:sz w:val="24"/>
                <w:szCs w:val="24"/>
                <w:lang w:val="az-Latn-AZ" w:eastAsia="en-US" w:bidi="ar-SA"/>
              </w:rPr>
              <w:t>Ermənilərin Göyçə mahalında həyata keçirdikləri qırğınlar (1918-1920-ci illərdə. Elmi İş Beynəlxalq elmi jurnal. Elmi Araşdırmalar XIV Tezislər toplusu. Bakı 2024.səh.7-11</w:t>
            </w:r>
            <w:r w:rsidRPr="00604F81">
              <w:rPr>
                <w:sz w:val="24"/>
                <w:szCs w:val="24"/>
                <w:lang w:val="en-US"/>
              </w:rPr>
              <w:t xml:space="preserve"> ISSN</w:t>
            </w:r>
            <w:r w:rsidRPr="00604F81">
              <w:rPr>
                <w:sz w:val="24"/>
                <w:szCs w:val="24"/>
                <w:lang w:val="az-Latn-AZ"/>
              </w:rPr>
              <w:t xml:space="preserve"> </w:t>
            </w:r>
            <w:r w:rsidRPr="00604F81">
              <w:rPr>
                <w:sz w:val="24"/>
                <w:szCs w:val="24"/>
                <w:lang w:val="en-US"/>
              </w:rPr>
              <w:t>2663-</w:t>
            </w:r>
            <w:r w:rsidRPr="00604F81">
              <w:rPr>
                <w:sz w:val="24"/>
                <w:szCs w:val="24"/>
                <w:lang w:val="az-Latn-AZ"/>
              </w:rPr>
              <w:t xml:space="preserve"> </w:t>
            </w:r>
            <w:r w:rsidRPr="00604F81">
              <w:rPr>
                <w:sz w:val="24"/>
                <w:szCs w:val="24"/>
                <w:lang w:val="en-US"/>
              </w:rPr>
              <w:t>4619</w:t>
            </w:r>
            <w:r w:rsidRPr="00604F81">
              <w:rPr>
                <w:sz w:val="24"/>
                <w:szCs w:val="24"/>
                <w:lang w:val="az-Latn-AZ"/>
              </w:rPr>
              <w:t xml:space="preserve"> ;</w:t>
            </w:r>
            <w:r w:rsidRPr="00604F81">
              <w:rPr>
                <w:sz w:val="24"/>
                <w:szCs w:val="24"/>
                <w:lang w:val="en-US"/>
              </w:rPr>
              <w:t xml:space="preserve"> e-ISSN: 2708-986 X. </w:t>
            </w:r>
            <w:proofErr w:type="gramStart"/>
            <w:r w:rsidRPr="00604F81">
              <w:rPr>
                <w:sz w:val="24"/>
                <w:szCs w:val="24"/>
                <w:lang w:val="en-US"/>
              </w:rPr>
              <w:lastRenderedPageBreak/>
              <w:t>İMPAKT  FAKTOR</w:t>
            </w:r>
            <w:proofErr w:type="gramEnd"/>
            <w:r w:rsidRPr="00604F81">
              <w:rPr>
                <w:sz w:val="24"/>
                <w:szCs w:val="24"/>
                <w:lang w:val="en-US"/>
              </w:rPr>
              <w:t xml:space="preserve">: 2.717. </w:t>
            </w:r>
            <w:r w:rsidRPr="00604F81">
              <w:rPr>
                <w:sz w:val="24"/>
                <w:szCs w:val="24"/>
                <w:lang w:val="az-Latn-AZ"/>
              </w:rPr>
              <w:t>DOİ: https://doi.org/10.36719/2024/14</w:t>
            </w:r>
          </w:p>
          <w:p w:rsidR="007C7B21" w:rsidRPr="00604F81" w:rsidRDefault="007C7B21" w:rsidP="003255DF">
            <w:pPr>
              <w:pStyle w:val="BodyTextIndent"/>
              <w:ind w:left="990"/>
              <w:rPr>
                <w:sz w:val="24"/>
                <w:szCs w:val="24"/>
                <w:lang w:val="az-Latn-AZ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lastRenderedPageBreak/>
              <w:t>Konfrans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simpoziumlarda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məqalə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tezis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şəklində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nəşrlər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7C7B21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Dərsliklər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B67C63" w:rsidRDefault="007C7B21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Monoqrafiyalar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7C7B21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21" w:rsidRPr="003255DF" w:rsidRDefault="007C7B21" w:rsidP="003255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7C7B21" w:rsidRPr="00121BCB" w:rsidTr="00F21B04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Dərs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metodik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vəsaitlər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proqramlar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szCs w:val="20"/>
              </w:rPr>
              <w:t>: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21" w:rsidRPr="00921722" w:rsidRDefault="007C7B21" w:rsidP="00F21B04">
            <w:pPr>
              <w:pStyle w:val="ListParagraph"/>
              <w:spacing w:before="5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21" w:rsidRPr="00705DA9" w:rsidRDefault="007C7B21" w:rsidP="00F21B04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Respublika</w:t>
            </w:r>
            <w:proofErr w:type="spellEnd"/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jurnallarındakı</w:t>
            </w:r>
            <w:proofErr w:type="spellEnd"/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317B6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nəşrlər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7B21" w:rsidRDefault="007C7B21" w:rsidP="007C7B21">
      <w:pPr>
        <w:spacing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</w:p>
    <w:p w:rsidR="007C7B21" w:rsidRPr="00121BCB" w:rsidRDefault="007C7B21" w:rsidP="007C7B21">
      <w:pPr>
        <w:spacing w:line="240" w:lineRule="auto"/>
        <w:ind w:left="19"/>
        <w:rPr>
          <w:rFonts w:ascii="Times New Roman" w:eastAsia="Times New Roman" w:hAnsi="Times New Roman" w:cs="Times New Roman"/>
          <w:sz w:val="24"/>
          <w:szCs w:val="24"/>
        </w:rPr>
      </w:pPr>
    </w:p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C7B21" w:rsidRPr="00B67C63" w:rsidRDefault="007C7B21" w:rsidP="007C7B21">
      <w:pPr>
        <w:numPr>
          <w:ilvl w:val="0"/>
          <w:numId w:val="5"/>
        </w:num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DƏSTƏKLƏNƏN LAYİHƏLƏR</w:t>
      </w:r>
    </w:p>
    <w:p w:rsidR="007C7B21" w:rsidRPr="00685AB2" w:rsidRDefault="00685AB2" w:rsidP="00685AB2">
      <w:pPr>
        <w:pStyle w:val="ListParagraph"/>
        <w:numPr>
          <w:ilvl w:val="0"/>
          <w:numId w:val="14"/>
        </w:numPr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70C0"/>
        </w:rPr>
        <w:t>Beynəlxalq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70C0"/>
        </w:rPr>
        <w:t>jurnallardakı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</w:rPr>
        <w:t xml:space="preserve"> əsərlər</w:t>
      </w:r>
      <w:bookmarkStart w:id="0" w:name="_GoBack"/>
      <w:bookmarkEnd w:id="0"/>
    </w:p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1"/>
        <w:gridCol w:w="6250"/>
      </w:tblGrid>
      <w:tr w:rsidR="007C7B21" w:rsidRPr="00121BCB" w:rsidTr="00685A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21" w:rsidRPr="00121BCB" w:rsidRDefault="007C7B21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21" w:rsidRPr="00121BCB" w:rsidRDefault="007C7B21" w:rsidP="00F21B0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5DF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DF" w:rsidRPr="00330731" w:rsidRDefault="003255DF" w:rsidP="003255D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contextualSpacing w:val="0"/>
              <w:jc w:val="both"/>
              <w:rPr>
                <w:b/>
                <w:sz w:val="28"/>
                <w:szCs w:val="28"/>
                <w:lang w:val="az-Latn-AZ"/>
              </w:rPr>
            </w:pPr>
            <w:r w:rsidRPr="00330731">
              <w:rPr>
                <w:sz w:val="28"/>
                <w:szCs w:val="28"/>
                <w:lang w:val="az-Latn-AZ"/>
              </w:rPr>
              <w:t xml:space="preserve">Təlim metodları və üsulları anlayışı, təlim vasitələri 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DF" w:rsidRPr="00121BCB" w:rsidRDefault="003255DF" w:rsidP="003255D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731">
              <w:rPr>
                <w:sz w:val="28"/>
                <w:szCs w:val="28"/>
                <w:lang w:val="az-Latn-AZ"/>
              </w:rPr>
              <w:t>Bakı Slavyan Universiteti, Humanitar elmlərin öyrənilməsinin aktual problemləri, № 4/2022, Bakı, Məqalə.</w:t>
            </w:r>
          </w:p>
        </w:tc>
      </w:tr>
      <w:tr w:rsidR="003255DF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DF" w:rsidRPr="00330731" w:rsidRDefault="003255DF" w:rsidP="003255D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sz w:val="28"/>
                <w:szCs w:val="28"/>
                <w:lang w:val="az-Latn-AZ"/>
              </w:rPr>
            </w:pPr>
            <w:r w:rsidRPr="00330731">
              <w:rPr>
                <w:sz w:val="28"/>
                <w:szCs w:val="28"/>
                <w:lang w:val="az-Latn-AZ"/>
              </w:rPr>
              <w:t xml:space="preserve">İnnovativ yeniliklər şəraitində ali məktəb müəlliminin pedaqoji fəaliyyətinin xüsusiyyətləri.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DF" w:rsidRPr="00121BCB" w:rsidRDefault="003255DF" w:rsidP="003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55DF" w:rsidRPr="00121BCB" w:rsidRDefault="003255DF" w:rsidP="003255DF">
            <w:pPr>
              <w:spacing w:after="120" w:line="240" w:lineRule="auto"/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731">
              <w:rPr>
                <w:sz w:val="28"/>
                <w:szCs w:val="28"/>
                <w:lang w:val="az-Latn-AZ"/>
              </w:rPr>
              <w:t>BSU, Humanitar elmlərin öyrənilməsinin aktual problemləri, Bakı, 2023, Səh.000-000, Məqalə.</w:t>
            </w:r>
          </w:p>
        </w:tc>
      </w:tr>
      <w:tr w:rsidR="003255DF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DF" w:rsidRPr="00330731" w:rsidRDefault="003255DF" w:rsidP="003255D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 w:line="240" w:lineRule="auto"/>
              <w:jc w:val="both"/>
              <w:rPr>
                <w:color w:val="000000" w:themeColor="text1"/>
                <w:sz w:val="28"/>
                <w:szCs w:val="28"/>
                <w:lang w:val="az-Latn-AZ"/>
              </w:rPr>
            </w:pPr>
            <w:r w:rsidRPr="00330731">
              <w:rPr>
                <w:color w:val="000000" w:themeColor="text1"/>
                <w:sz w:val="28"/>
                <w:szCs w:val="28"/>
                <w:lang w:val="az-Latn-AZ"/>
              </w:rPr>
              <w:t xml:space="preserve">Zəngəzurun taleyi: tarixi reallıq, acı nəticələr. 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DF" w:rsidRPr="00121BCB" w:rsidRDefault="003255DF" w:rsidP="003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731">
              <w:rPr>
                <w:color w:val="000000" w:themeColor="text1"/>
                <w:sz w:val="28"/>
                <w:szCs w:val="28"/>
                <w:lang w:val="az-Latn-AZ"/>
              </w:rPr>
              <w:t>Zəngəzurun tarixi və coğrafiyası II Beynəlxalq Elmi Konfrans. 15 mart 2024. Səh 173-176</w:t>
            </w:r>
          </w:p>
        </w:tc>
      </w:tr>
      <w:tr w:rsidR="003255DF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DF" w:rsidRPr="00330731" w:rsidRDefault="003255DF" w:rsidP="003255DF">
            <w:pPr>
              <w:pStyle w:val="Heading2"/>
              <w:numPr>
                <w:ilvl w:val="0"/>
                <w:numId w:val="13"/>
              </w:numPr>
              <w:rPr>
                <w:b w:val="0"/>
                <w:lang w:val="az-Latn-AZ"/>
              </w:rPr>
            </w:pPr>
            <w:r w:rsidRPr="00330731">
              <w:rPr>
                <w:b w:val="0"/>
                <w:color w:val="000000" w:themeColor="text1"/>
                <w:lang w:val="az-Latn-AZ"/>
              </w:rPr>
              <w:t>Fəal təlim metodlarının tədbiqinin nəzəri prinsipləri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DF" w:rsidRPr="00121BCB" w:rsidRDefault="003255DF" w:rsidP="003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731">
              <w:rPr>
                <w:color w:val="000000" w:themeColor="text1"/>
                <w:lang w:val="az-Latn-AZ"/>
              </w:rPr>
              <w:t xml:space="preserve">. SDU. </w:t>
            </w:r>
            <w:r w:rsidRPr="00330731">
              <w:rPr>
                <w:lang w:val="az-Latn-AZ"/>
              </w:rPr>
              <w:t>Humanitar elmlərin öyrənilməsinin aktual problemləri. № 1. Bakı, 2024. səh-260-268</w:t>
            </w:r>
          </w:p>
        </w:tc>
      </w:tr>
      <w:tr w:rsidR="003255DF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DF" w:rsidRPr="00121BCB" w:rsidRDefault="003255DF" w:rsidP="00F21B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55DF" w:rsidRPr="00121BCB" w:rsidRDefault="003255DF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C7B21" w:rsidRPr="00121BCB" w:rsidRDefault="007C7B21" w:rsidP="007C7B21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NAİLİYYƏTLƏR VƏ TANINMA</w:t>
      </w:r>
    </w:p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C7B21" w:rsidRPr="00121BCB" w:rsidRDefault="007C7B21" w:rsidP="007C7B21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ELANLAR VƏ SƏNƏDLƏR</w:t>
      </w:r>
    </w:p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C7B21" w:rsidRPr="00121BCB" w:rsidRDefault="007C7B21" w:rsidP="007C7B21">
      <w:pPr>
        <w:numPr>
          <w:ilvl w:val="0"/>
          <w:numId w:val="9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ƏLAQƏ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6287"/>
      </w:tblGrid>
      <w:tr w:rsidR="003255DF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DF" w:rsidRPr="00121BCB" w:rsidRDefault="003255DF" w:rsidP="003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İnstitusional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DF" w:rsidRDefault="003255DF" w:rsidP="003255DF"/>
        </w:tc>
      </w:tr>
      <w:tr w:rsidR="003255DF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DF" w:rsidRPr="00121BCB" w:rsidRDefault="003255DF" w:rsidP="003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Digər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e-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poçt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5DF" w:rsidRPr="00604F81" w:rsidRDefault="003255DF" w:rsidP="003255DF">
            <w:pPr>
              <w:rPr>
                <w:sz w:val="24"/>
                <w:szCs w:val="24"/>
              </w:rPr>
            </w:pPr>
            <w:r w:rsidRPr="00604F81">
              <w:rPr>
                <w:b/>
                <w:i/>
                <w:sz w:val="24"/>
                <w:szCs w:val="24"/>
                <w:lang w:val="az-Latn-AZ"/>
              </w:rPr>
              <w:t>nazliseyidova @ndu.edu.az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Web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səhifəsi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İş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yoxdur</w:t>
            </w:r>
            <w:proofErr w:type="spellEnd"/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Mobil: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300A16" w:rsidRDefault="007C7B21" w:rsidP="00F21B04">
            <w:pPr>
              <w:rPr>
                <w:sz w:val="24"/>
                <w:szCs w:val="24"/>
              </w:rPr>
            </w:pPr>
            <w:r w:rsidRPr="00121BCB">
              <w:rPr>
                <w:color w:val="808080"/>
              </w:rPr>
              <w:t>+</w:t>
            </w:r>
            <w:r w:rsidR="003255DF">
              <w:rPr>
                <w:color w:val="808080"/>
              </w:rPr>
              <w:t>994-055-850-60-71</w:t>
            </w:r>
          </w:p>
        </w:tc>
      </w:tr>
      <w:tr w:rsidR="007C7B21" w:rsidRPr="00121BCB" w:rsidTr="00F21B0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Yaşayış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ünvanı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7B21" w:rsidRPr="00121BCB" w:rsidRDefault="007C7B21" w:rsidP="00F21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Azərbaycan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Respublikası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Naxçıvan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Muxtar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Respublikası</w:t>
            </w:r>
            <w:proofErr w:type="spellEnd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Naxçıva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şəhəri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</w:tc>
      </w:tr>
    </w:tbl>
    <w:p w:rsidR="007C7B21" w:rsidRPr="00121BCB" w:rsidRDefault="007C7B21" w:rsidP="007C7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B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C7B21" w:rsidRPr="00121BCB" w:rsidRDefault="007C7B21" w:rsidP="007C7B21">
      <w:pPr>
        <w:numPr>
          <w:ilvl w:val="0"/>
          <w:numId w:val="10"/>
        </w:numPr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</w:rPr>
      </w:pPr>
      <w:r w:rsidRPr="00121BCB">
        <w:rPr>
          <w:rFonts w:ascii="Times New Roman" w:eastAsia="Times New Roman" w:hAnsi="Times New Roman" w:cs="Times New Roman"/>
          <w:b/>
          <w:bCs/>
          <w:color w:val="0070C0"/>
        </w:rPr>
        <w:t>CV FAYLINI YÜKLƏYİN</w:t>
      </w:r>
    </w:p>
    <w:p w:rsidR="007C7B21" w:rsidRDefault="007C7B21" w:rsidP="007C7B21"/>
    <w:p w:rsidR="007C7B21" w:rsidRDefault="007C7B21" w:rsidP="007C7B21"/>
    <w:p w:rsidR="00FA1E27" w:rsidRDefault="00FA1E27"/>
    <w:sectPr w:rsidR="00FA1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5297"/>
    <w:multiLevelType w:val="multilevel"/>
    <w:tmpl w:val="4814B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A3AF9"/>
    <w:multiLevelType w:val="multilevel"/>
    <w:tmpl w:val="53A2D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34A5B"/>
    <w:multiLevelType w:val="multilevel"/>
    <w:tmpl w:val="7C8A2C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41846"/>
    <w:multiLevelType w:val="hybridMultilevel"/>
    <w:tmpl w:val="07AA71B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2E87"/>
    <w:multiLevelType w:val="hybridMultilevel"/>
    <w:tmpl w:val="792AC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F5C00"/>
    <w:multiLevelType w:val="multilevel"/>
    <w:tmpl w:val="59BCE4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912DF"/>
    <w:multiLevelType w:val="multilevel"/>
    <w:tmpl w:val="53E872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F4CF5"/>
    <w:multiLevelType w:val="multilevel"/>
    <w:tmpl w:val="1A8CE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0C3E0E"/>
    <w:multiLevelType w:val="multilevel"/>
    <w:tmpl w:val="B122F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20826"/>
    <w:multiLevelType w:val="multilevel"/>
    <w:tmpl w:val="96B085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7784A"/>
    <w:multiLevelType w:val="hybridMultilevel"/>
    <w:tmpl w:val="26E44982"/>
    <w:lvl w:ilvl="0" w:tplc="041F000F">
      <w:start w:val="1"/>
      <w:numFmt w:val="decimal"/>
      <w:lvlText w:val="%1."/>
      <w:lvlJc w:val="left"/>
      <w:pPr>
        <w:ind w:left="990" w:hanging="360"/>
      </w:pPr>
    </w:lvl>
    <w:lvl w:ilvl="1" w:tplc="041F0019">
      <w:start w:val="1"/>
      <w:numFmt w:val="lowerLetter"/>
      <w:lvlText w:val="%2."/>
      <w:lvlJc w:val="left"/>
      <w:pPr>
        <w:ind w:left="1786" w:hanging="360"/>
      </w:pPr>
    </w:lvl>
    <w:lvl w:ilvl="2" w:tplc="041F001B">
      <w:start w:val="1"/>
      <w:numFmt w:val="lowerRoman"/>
      <w:lvlText w:val="%3."/>
      <w:lvlJc w:val="right"/>
      <w:pPr>
        <w:ind w:left="2506" w:hanging="180"/>
      </w:pPr>
    </w:lvl>
    <w:lvl w:ilvl="3" w:tplc="041F000F">
      <w:start w:val="1"/>
      <w:numFmt w:val="decimal"/>
      <w:lvlText w:val="%4."/>
      <w:lvlJc w:val="left"/>
      <w:pPr>
        <w:ind w:left="3226" w:hanging="360"/>
      </w:pPr>
    </w:lvl>
    <w:lvl w:ilvl="4" w:tplc="041F0019">
      <w:start w:val="1"/>
      <w:numFmt w:val="lowerLetter"/>
      <w:lvlText w:val="%5."/>
      <w:lvlJc w:val="left"/>
      <w:pPr>
        <w:ind w:left="3946" w:hanging="360"/>
      </w:pPr>
    </w:lvl>
    <w:lvl w:ilvl="5" w:tplc="041F001B">
      <w:start w:val="1"/>
      <w:numFmt w:val="lowerRoman"/>
      <w:lvlText w:val="%6."/>
      <w:lvlJc w:val="right"/>
      <w:pPr>
        <w:ind w:left="4666" w:hanging="180"/>
      </w:pPr>
    </w:lvl>
    <w:lvl w:ilvl="6" w:tplc="041F000F">
      <w:start w:val="1"/>
      <w:numFmt w:val="decimal"/>
      <w:lvlText w:val="%7."/>
      <w:lvlJc w:val="left"/>
      <w:pPr>
        <w:ind w:left="5386" w:hanging="360"/>
      </w:pPr>
    </w:lvl>
    <w:lvl w:ilvl="7" w:tplc="041F0019">
      <w:start w:val="1"/>
      <w:numFmt w:val="lowerLetter"/>
      <w:lvlText w:val="%8."/>
      <w:lvlJc w:val="left"/>
      <w:pPr>
        <w:ind w:left="6106" w:hanging="360"/>
      </w:pPr>
    </w:lvl>
    <w:lvl w:ilvl="8" w:tplc="041F001B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5ED7312C"/>
    <w:multiLevelType w:val="multilevel"/>
    <w:tmpl w:val="26C6E7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473A41"/>
    <w:multiLevelType w:val="multilevel"/>
    <w:tmpl w:val="2F5AF4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BF7922"/>
    <w:multiLevelType w:val="multilevel"/>
    <w:tmpl w:val="A010F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2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B3"/>
    <w:rsid w:val="003255DF"/>
    <w:rsid w:val="00435658"/>
    <w:rsid w:val="00604F81"/>
    <w:rsid w:val="00685AB2"/>
    <w:rsid w:val="007C7B21"/>
    <w:rsid w:val="00C965B3"/>
    <w:rsid w:val="00FA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DA3E1"/>
  <w15:chartTrackingRefBased/>
  <w15:docId w15:val="{0184D14F-8945-4327-A682-8DDB93BD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B21"/>
  </w:style>
  <w:style w:type="paragraph" w:styleId="Heading2">
    <w:name w:val="heading 2"/>
    <w:basedOn w:val="Normal"/>
    <w:link w:val="Heading2Char"/>
    <w:unhideWhenUsed/>
    <w:qFormat/>
    <w:rsid w:val="007C7B21"/>
    <w:pPr>
      <w:widowControl w:val="0"/>
      <w:autoSpaceDE w:val="0"/>
      <w:autoSpaceDN w:val="0"/>
      <w:spacing w:before="87" w:after="0" w:line="240" w:lineRule="auto"/>
      <w:ind w:left="61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7B21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styleId="Hyperlink">
    <w:name w:val="Hyperlink"/>
    <w:basedOn w:val="DefaultParagraphFont"/>
    <w:unhideWhenUsed/>
    <w:rsid w:val="007C7B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7B2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7B21"/>
    <w:pPr>
      <w:widowControl w:val="0"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7B21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markedcontent">
    <w:name w:val="markedcontent"/>
    <w:basedOn w:val="DefaultParagraphFont"/>
    <w:rsid w:val="007C7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Puste Ehmedova</dc:creator>
  <cp:keywords/>
  <dc:description/>
  <cp:lastModifiedBy>Puste Ehmedova</cp:lastModifiedBy>
  <cp:revision>5</cp:revision>
  <dcterms:created xsi:type="dcterms:W3CDTF">2024-10-24T11:30:00Z</dcterms:created>
  <dcterms:modified xsi:type="dcterms:W3CDTF">2024-10-24T12:29:00Z</dcterms:modified>
</cp:coreProperties>
</file>