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0" w:type="dxa"/>
        <w:tblLook w:val="04A0" w:firstRow="1" w:lastRow="0" w:firstColumn="1" w:lastColumn="0" w:noHBand="0" w:noVBand="1"/>
      </w:tblPr>
      <w:tblGrid>
        <w:gridCol w:w="1656"/>
        <w:gridCol w:w="3340"/>
        <w:gridCol w:w="2674"/>
        <w:gridCol w:w="2390"/>
      </w:tblGrid>
      <w:tr w:rsidR="0097409B" w:rsidRPr="00705EA2" w14:paraId="73BE0BD1" w14:textId="77777777" w:rsidTr="00152DC0">
        <w:trPr>
          <w:trHeight w:val="2400"/>
        </w:trPr>
        <w:tc>
          <w:tcPr>
            <w:tcW w:w="1656" w:type="dxa"/>
          </w:tcPr>
          <w:p w14:paraId="5CCC8C47" w14:textId="31B53AE3" w:rsidR="00AA1DC1" w:rsidRPr="00705EA2" w:rsidRDefault="0097409B" w:rsidP="00AA1DC1">
            <w:pPr>
              <w:rPr>
                <w:rFonts w:ascii="Times New Roman" w:hAnsi="Times New Roman" w:cs="Times New Roman"/>
              </w:rPr>
            </w:pPr>
            <w:r w:rsidRPr="00705EA2">
              <w:rPr>
                <w:rFonts w:ascii="Times New Roman" w:hAnsi="Times New Roman" w:cs="Times New Roman"/>
                <w:noProof/>
              </w:rPr>
              <w:drawing>
                <wp:anchor distT="0" distB="0" distL="114300" distR="114300" simplePos="0" relativeHeight="251660288" behindDoc="0" locked="0" layoutInCell="1" allowOverlap="1" wp14:anchorId="700191EE" wp14:editId="07A93B6E">
                  <wp:simplePos x="0" y="0"/>
                  <wp:positionH relativeFrom="margin">
                    <wp:posOffset>80645</wp:posOffset>
                  </wp:positionH>
                  <wp:positionV relativeFrom="margin">
                    <wp:posOffset>100330</wp:posOffset>
                  </wp:positionV>
                  <wp:extent cx="776605" cy="929640"/>
                  <wp:effectExtent l="19050" t="0" r="23495" b="3086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306" b="8134"/>
                          <a:stretch/>
                        </pic:blipFill>
                        <pic:spPr bwMode="auto">
                          <a:xfrm>
                            <a:off x="0" y="0"/>
                            <a:ext cx="776605" cy="929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40" w:type="dxa"/>
          </w:tcPr>
          <w:p w14:paraId="2E2E67DF" w14:textId="51F1AA3D" w:rsidR="00AA1DC1" w:rsidRPr="00705EA2" w:rsidRDefault="002D7DF0" w:rsidP="00AA1DC1">
            <w:pPr>
              <w:rPr>
                <w:rFonts w:ascii="Times New Roman" w:hAnsi="Times New Roman" w:cs="Times New Roman"/>
                <w:b/>
                <w:color w:val="2F5496" w:themeColor="accent5" w:themeShade="BF"/>
                <w:sz w:val="20"/>
              </w:rPr>
            </w:pPr>
            <w:r w:rsidRPr="00705EA2">
              <w:rPr>
                <w:rFonts w:ascii="Times New Roman" w:hAnsi="Times New Roman" w:cs="Times New Roman"/>
                <w:b/>
                <w:color w:val="2F5496" w:themeColor="accent5" w:themeShade="BF"/>
                <w:sz w:val="20"/>
              </w:rPr>
              <w:t>Prof</w:t>
            </w:r>
            <w:r w:rsidR="00AA1DC1" w:rsidRPr="00705EA2">
              <w:rPr>
                <w:rFonts w:ascii="Times New Roman" w:hAnsi="Times New Roman" w:cs="Times New Roman"/>
                <w:b/>
                <w:color w:val="2F5496" w:themeColor="accent5" w:themeShade="BF"/>
                <w:sz w:val="20"/>
              </w:rPr>
              <w:t xml:space="preserve">. </w:t>
            </w:r>
            <w:r w:rsidRPr="00705EA2">
              <w:rPr>
                <w:rFonts w:ascii="Times New Roman" w:hAnsi="Times New Roman" w:cs="Times New Roman"/>
                <w:b/>
                <w:color w:val="2F5496" w:themeColor="accent5" w:themeShade="BF"/>
                <w:sz w:val="20"/>
              </w:rPr>
              <w:t>Məmmədəli</w:t>
            </w:r>
            <w:r w:rsidR="00AA1DC1" w:rsidRPr="00705EA2">
              <w:rPr>
                <w:rFonts w:ascii="Times New Roman" w:hAnsi="Times New Roman" w:cs="Times New Roman"/>
                <w:b/>
                <w:color w:val="2F5496" w:themeColor="accent5" w:themeShade="BF"/>
                <w:sz w:val="20"/>
              </w:rPr>
              <w:t xml:space="preserve"> </w:t>
            </w:r>
            <w:r w:rsidRPr="00705EA2">
              <w:rPr>
                <w:rFonts w:ascii="Times New Roman" w:hAnsi="Times New Roman" w:cs="Times New Roman"/>
                <w:b/>
                <w:color w:val="2F5496" w:themeColor="accent5" w:themeShade="BF"/>
                <w:sz w:val="20"/>
              </w:rPr>
              <w:t>RƏHİMOV</w:t>
            </w:r>
          </w:p>
          <w:p w14:paraId="455394F4" w14:textId="506CDA10" w:rsidR="00AA1DC1" w:rsidRPr="00705EA2" w:rsidRDefault="002D7DF0" w:rsidP="00AA1DC1">
            <w:pPr>
              <w:rPr>
                <w:rFonts w:ascii="Times New Roman" w:hAnsi="Times New Roman" w:cs="Times New Roman"/>
                <w:color w:val="808080" w:themeColor="background1" w:themeShade="80"/>
                <w:sz w:val="20"/>
              </w:rPr>
            </w:pPr>
            <w:r w:rsidRPr="00705EA2">
              <w:rPr>
                <w:rFonts w:ascii="Times New Roman" w:hAnsi="Times New Roman" w:cs="Times New Roman"/>
                <w:color w:val="808080" w:themeColor="background1" w:themeShade="80"/>
                <w:sz w:val="20"/>
              </w:rPr>
              <w:t>Müəllim</w:t>
            </w:r>
          </w:p>
          <w:p w14:paraId="32861E4C" w14:textId="77777777" w:rsidR="005B7FD1" w:rsidRPr="00705EA2" w:rsidRDefault="005B7FD1" w:rsidP="00AA1DC1">
            <w:pPr>
              <w:rPr>
                <w:rFonts w:ascii="Times New Roman" w:hAnsi="Times New Roman" w:cs="Times New Roman"/>
              </w:rPr>
            </w:pPr>
          </w:p>
          <w:p w14:paraId="10F25E68" w14:textId="03A4FCCA" w:rsidR="002D7DF0" w:rsidRPr="00705EA2" w:rsidRDefault="002D7DF0" w:rsidP="00AA1DC1">
            <w:pPr>
              <w:rPr>
                <w:rFonts w:ascii="Times New Roman" w:hAnsi="Times New Roman" w:cs="Times New Roman"/>
                <w:i/>
                <w:color w:val="808080" w:themeColor="background1" w:themeShade="80"/>
                <w:sz w:val="20"/>
              </w:rPr>
            </w:pPr>
          </w:p>
          <w:p w14:paraId="2B2591BC" w14:textId="6B828C0D" w:rsidR="00064972" w:rsidRPr="00705EA2" w:rsidRDefault="00064972" w:rsidP="00AA1DC1">
            <w:pPr>
              <w:rPr>
                <w:rFonts w:ascii="Times New Roman" w:hAnsi="Times New Roman" w:cs="Times New Roman"/>
                <w:i/>
                <w:sz w:val="18"/>
                <w:szCs w:val="20"/>
              </w:rPr>
            </w:pPr>
            <w:r w:rsidRPr="00705EA2">
              <w:rPr>
                <w:rFonts w:ascii="Times New Roman" w:hAnsi="Times New Roman" w:cs="Times New Roman"/>
                <w:noProof/>
                <w:lang w:val="en-US"/>
              </w:rPr>
              <w:drawing>
                <wp:anchor distT="0" distB="0" distL="114300" distR="114300" simplePos="0" relativeHeight="251659264" behindDoc="0" locked="0" layoutInCell="1" allowOverlap="1" wp14:anchorId="4D2A178C" wp14:editId="0416A828">
                  <wp:simplePos x="0" y="0"/>
                  <wp:positionH relativeFrom="column">
                    <wp:posOffset>5715</wp:posOffset>
                  </wp:positionH>
                  <wp:positionV relativeFrom="paragraph">
                    <wp:posOffset>33020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5EA2">
              <w:rPr>
                <w:rFonts w:ascii="Times New Roman" w:hAnsi="Times New Roman" w:cs="Times New Roman"/>
                <w:sz w:val="18"/>
                <w:szCs w:val="20"/>
              </w:rPr>
              <w:t>memmedelirahimov@ndu.edu.az</w:t>
            </w:r>
          </w:p>
          <w:p w14:paraId="72199034" w14:textId="072B81F7" w:rsidR="005B7FD1" w:rsidRPr="00705EA2" w:rsidRDefault="005B7FD1" w:rsidP="00AA1DC1">
            <w:pPr>
              <w:rPr>
                <w:rFonts w:ascii="Times New Roman" w:hAnsi="Times New Roman" w:cs="Times New Roman"/>
                <w:i/>
                <w:color w:val="808080" w:themeColor="background1" w:themeShade="80"/>
                <w:sz w:val="18"/>
                <w:szCs w:val="20"/>
              </w:rPr>
            </w:pPr>
            <w:r w:rsidRPr="00705EA2">
              <w:rPr>
                <w:rFonts w:ascii="Times New Roman" w:hAnsi="Times New Roman" w:cs="Times New Roman"/>
                <w:i/>
                <w:color w:val="808080" w:themeColor="background1" w:themeShade="80"/>
                <w:sz w:val="18"/>
                <w:szCs w:val="20"/>
              </w:rPr>
              <w:t xml:space="preserve"> </w:t>
            </w:r>
            <w:hyperlink r:id="rId7" w:history="1">
              <w:r w:rsidR="002D7DF0" w:rsidRPr="00705EA2">
                <w:rPr>
                  <w:rStyle w:val="Hyperlink"/>
                  <w:rFonts w:ascii="Times New Roman" w:hAnsi="Times New Roman" w:cs="Times New Roman"/>
                  <w:sz w:val="20"/>
                  <w:szCs w:val="20"/>
                </w:rPr>
                <w:t>rmehemmedeli0</w:t>
              </w:r>
              <w:r w:rsidR="002D7DF0" w:rsidRPr="00705EA2">
                <w:rPr>
                  <w:rStyle w:val="Hyperlink"/>
                  <w:rFonts w:ascii="Times New Roman" w:hAnsi="Times New Roman" w:cs="Times New Roman"/>
                  <w:i/>
                  <w:sz w:val="18"/>
                  <w:szCs w:val="20"/>
                </w:rPr>
                <w:t>@gmail.com</w:t>
              </w:r>
            </w:hyperlink>
          </w:p>
          <w:p w14:paraId="59BE0669" w14:textId="77777777" w:rsidR="005B7FD1" w:rsidRPr="00705EA2" w:rsidRDefault="005B7FD1" w:rsidP="00AA1DC1">
            <w:pPr>
              <w:rPr>
                <w:rFonts w:ascii="Times New Roman" w:hAnsi="Times New Roman" w:cs="Times New Roman"/>
              </w:rPr>
            </w:pPr>
          </w:p>
          <w:p w14:paraId="0010A55D" w14:textId="3982CBF7" w:rsidR="002D7DF0" w:rsidRPr="00705EA2" w:rsidRDefault="002D7DF0" w:rsidP="005B7FD1">
            <w:pPr>
              <w:rPr>
                <w:rFonts w:ascii="Times New Roman" w:hAnsi="Times New Roman" w:cs="Times New Roman"/>
                <w:color w:val="808080" w:themeColor="background1" w:themeShade="80"/>
                <w:sz w:val="20"/>
              </w:rPr>
            </w:pPr>
            <w:r w:rsidRPr="00705EA2">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5143916B" wp14:editId="35C73E22">
                  <wp:simplePos x="0" y="0"/>
                  <wp:positionH relativeFrom="column">
                    <wp:posOffset>10160</wp:posOffset>
                  </wp:positionH>
                  <wp:positionV relativeFrom="paragraph">
                    <wp:posOffset>90170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940C3" w14:textId="6C2DF0FB" w:rsidR="005B7FD1" w:rsidRPr="00705EA2" w:rsidRDefault="00AA1DC1" w:rsidP="005B7FD1">
            <w:pPr>
              <w:rPr>
                <w:rFonts w:ascii="Times New Roman" w:hAnsi="Times New Roman" w:cs="Times New Roman"/>
                <w:color w:val="808080" w:themeColor="background1" w:themeShade="80"/>
                <w:sz w:val="20"/>
              </w:rPr>
            </w:pPr>
            <w:r w:rsidRPr="00705EA2">
              <w:rPr>
                <w:rFonts w:ascii="Times New Roman" w:hAnsi="Times New Roman" w:cs="Times New Roman"/>
                <w:color w:val="808080" w:themeColor="background1" w:themeShade="80"/>
                <w:sz w:val="20"/>
              </w:rPr>
              <w:t xml:space="preserve">+994 </w:t>
            </w:r>
            <w:r w:rsidR="002D7DF0" w:rsidRPr="00705EA2">
              <w:rPr>
                <w:rFonts w:ascii="Times New Roman" w:hAnsi="Times New Roman" w:cs="Times New Roman"/>
                <w:color w:val="808080" w:themeColor="background1" w:themeShade="80"/>
                <w:sz w:val="20"/>
              </w:rPr>
              <w:t>50 343 58 82</w:t>
            </w:r>
          </w:p>
        </w:tc>
        <w:tc>
          <w:tcPr>
            <w:tcW w:w="2674" w:type="dxa"/>
          </w:tcPr>
          <w:p w14:paraId="70D674FE" w14:textId="77777777" w:rsidR="005B7FD1" w:rsidRPr="00705EA2"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705EA2">
              <w:rPr>
                <w:rFonts w:ascii="Times New Roman" w:eastAsia="Times New Roman" w:hAnsi="Times New Roman" w:cs="Times New Roman"/>
                <w:b/>
                <w:bCs/>
                <w:color w:val="002060"/>
                <w:sz w:val="16"/>
                <w:szCs w:val="21"/>
                <w:lang w:eastAsia="az-Latn-AZ"/>
              </w:rPr>
              <w:t>TƏHSİL HAQQINDA MƏLUMAT</w:t>
            </w:r>
          </w:p>
          <w:p w14:paraId="6E5333B9" w14:textId="0C1F6988" w:rsidR="005B7FD1" w:rsidRPr="00705EA2"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705EA2">
              <w:rPr>
                <w:rFonts w:ascii="Times New Roman" w:eastAsia="Times New Roman" w:hAnsi="Times New Roman" w:cs="Times New Roman"/>
                <w:b/>
                <w:bCs/>
                <w:color w:val="000000"/>
                <w:sz w:val="16"/>
                <w:szCs w:val="21"/>
                <w:lang w:eastAsia="az-Latn-AZ"/>
              </w:rPr>
              <w:t>19</w:t>
            </w:r>
            <w:r w:rsidR="002D7DF0" w:rsidRPr="00705EA2">
              <w:rPr>
                <w:rFonts w:ascii="Times New Roman" w:eastAsia="Times New Roman" w:hAnsi="Times New Roman" w:cs="Times New Roman"/>
                <w:b/>
                <w:bCs/>
                <w:color w:val="000000"/>
                <w:sz w:val="16"/>
                <w:szCs w:val="21"/>
                <w:lang w:eastAsia="az-Latn-AZ"/>
              </w:rPr>
              <w:t>71</w:t>
            </w:r>
            <w:r w:rsidRPr="00705EA2">
              <w:rPr>
                <w:rFonts w:ascii="Times New Roman" w:eastAsia="Times New Roman" w:hAnsi="Times New Roman" w:cs="Times New Roman"/>
                <w:b/>
                <w:bCs/>
                <w:color w:val="000000"/>
                <w:sz w:val="16"/>
                <w:szCs w:val="21"/>
                <w:lang w:eastAsia="az-Latn-AZ"/>
              </w:rPr>
              <w:t>-19</w:t>
            </w:r>
            <w:r w:rsidR="002D7DF0" w:rsidRPr="00705EA2">
              <w:rPr>
                <w:rFonts w:ascii="Times New Roman" w:eastAsia="Times New Roman" w:hAnsi="Times New Roman" w:cs="Times New Roman"/>
                <w:b/>
                <w:bCs/>
                <w:color w:val="000000"/>
                <w:sz w:val="16"/>
                <w:szCs w:val="21"/>
                <w:lang w:eastAsia="az-Latn-AZ"/>
              </w:rPr>
              <w:t>75</w:t>
            </w:r>
            <w:r w:rsidRPr="00705EA2">
              <w:rPr>
                <w:rFonts w:ascii="Times New Roman" w:eastAsia="Times New Roman" w:hAnsi="Times New Roman" w:cs="Times New Roman"/>
                <w:b/>
                <w:bCs/>
                <w:color w:val="000000"/>
                <w:sz w:val="16"/>
                <w:szCs w:val="21"/>
                <w:lang w:eastAsia="az-Latn-AZ"/>
              </w:rPr>
              <w:t xml:space="preserve"> Bakalavriat</w:t>
            </w:r>
          </w:p>
          <w:p w14:paraId="08F43F5D" w14:textId="7A7085F5" w:rsidR="005B7FD1" w:rsidRPr="00705EA2" w:rsidRDefault="00B92BA5" w:rsidP="005B7FD1">
            <w:pPr>
              <w:shd w:val="clear" w:color="auto" w:fill="FFFFFF"/>
              <w:spacing w:after="120"/>
              <w:outlineLvl w:val="3"/>
              <w:rPr>
                <w:rFonts w:ascii="Times New Roman" w:eastAsia="Times New Roman" w:hAnsi="Times New Roman" w:cs="Times New Roman"/>
                <w:bCs/>
                <w:sz w:val="12"/>
                <w:szCs w:val="21"/>
                <w:lang w:eastAsia="az-Latn-AZ"/>
              </w:rPr>
            </w:pPr>
            <w:r w:rsidRPr="00705EA2">
              <w:rPr>
                <w:rFonts w:ascii="Times New Roman" w:eastAsia="Times New Roman" w:hAnsi="Times New Roman" w:cs="Times New Roman"/>
                <w:bCs/>
                <w:sz w:val="12"/>
                <w:szCs w:val="21"/>
                <w:lang w:eastAsia="az-Latn-AZ"/>
              </w:rPr>
              <w:t>AZDBTİ</w:t>
            </w:r>
            <w:r w:rsidR="005B7FD1" w:rsidRPr="00705EA2">
              <w:rPr>
                <w:rFonts w:ascii="Times New Roman" w:eastAsia="Times New Roman" w:hAnsi="Times New Roman" w:cs="Times New Roman"/>
                <w:bCs/>
                <w:sz w:val="12"/>
                <w:szCs w:val="21"/>
                <w:lang w:eastAsia="az-Latn-AZ"/>
              </w:rPr>
              <w:t xml:space="preserve">. </w:t>
            </w:r>
            <w:r w:rsidRPr="00705EA2">
              <w:rPr>
                <w:rFonts w:ascii="Times New Roman" w:eastAsia="Times New Roman" w:hAnsi="Times New Roman" w:cs="Times New Roman"/>
                <w:bCs/>
                <w:sz w:val="12"/>
                <w:szCs w:val="21"/>
                <w:lang w:eastAsia="az-Latn-AZ"/>
              </w:rPr>
              <w:t>Bədən tərbiyəsi</w:t>
            </w:r>
          </w:p>
          <w:p w14:paraId="17E98CB5" w14:textId="26C7B3BA" w:rsidR="005B7FD1" w:rsidRPr="00705EA2" w:rsidRDefault="005B7FD1" w:rsidP="005B7FD1">
            <w:pPr>
              <w:shd w:val="clear" w:color="auto" w:fill="FFFFFF"/>
              <w:outlineLvl w:val="3"/>
              <w:rPr>
                <w:rFonts w:ascii="Times New Roman" w:eastAsia="Times New Roman" w:hAnsi="Times New Roman" w:cs="Times New Roman"/>
                <w:b/>
                <w:bCs/>
                <w:sz w:val="16"/>
                <w:szCs w:val="21"/>
                <w:lang w:eastAsia="az-Latn-AZ"/>
              </w:rPr>
            </w:pPr>
            <w:r w:rsidRPr="00705EA2">
              <w:rPr>
                <w:rFonts w:ascii="Times New Roman" w:eastAsia="Times New Roman" w:hAnsi="Times New Roman" w:cs="Times New Roman"/>
                <w:b/>
                <w:bCs/>
                <w:sz w:val="16"/>
                <w:szCs w:val="21"/>
                <w:lang w:eastAsia="az-Latn-AZ"/>
              </w:rPr>
              <w:t>200</w:t>
            </w:r>
            <w:r w:rsidR="00B92BA5" w:rsidRPr="00705EA2">
              <w:rPr>
                <w:rFonts w:ascii="Times New Roman" w:eastAsia="Times New Roman" w:hAnsi="Times New Roman" w:cs="Times New Roman"/>
                <w:b/>
                <w:bCs/>
                <w:sz w:val="16"/>
                <w:szCs w:val="21"/>
                <w:lang w:eastAsia="az-Latn-AZ"/>
              </w:rPr>
              <w:t>2</w:t>
            </w:r>
            <w:r w:rsidRPr="00705EA2">
              <w:rPr>
                <w:rFonts w:ascii="Times New Roman" w:eastAsia="Times New Roman" w:hAnsi="Times New Roman" w:cs="Times New Roman"/>
                <w:b/>
                <w:bCs/>
                <w:sz w:val="16"/>
                <w:szCs w:val="21"/>
                <w:lang w:eastAsia="az-Latn-AZ"/>
              </w:rPr>
              <w:t>-201</w:t>
            </w:r>
            <w:r w:rsidR="00064972" w:rsidRPr="00705EA2">
              <w:rPr>
                <w:rFonts w:ascii="Times New Roman" w:eastAsia="Times New Roman" w:hAnsi="Times New Roman" w:cs="Times New Roman"/>
                <w:b/>
                <w:bCs/>
                <w:sz w:val="16"/>
                <w:szCs w:val="21"/>
                <w:lang w:eastAsia="az-Latn-AZ"/>
              </w:rPr>
              <w:t>2</w:t>
            </w:r>
            <w:r w:rsidRPr="00705EA2">
              <w:rPr>
                <w:rFonts w:ascii="Times New Roman" w:eastAsia="Times New Roman" w:hAnsi="Times New Roman" w:cs="Times New Roman"/>
                <w:b/>
                <w:bCs/>
                <w:sz w:val="16"/>
                <w:szCs w:val="21"/>
                <w:lang w:eastAsia="az-Latn-AZ"/>
              </w:rPr>
              <w:t xml:space="preserve"> Dissertant</w:t>
            </w:r>
          </w:p>
          <w:p w14:paraId="75C7AC74" w14:textId="4094ABB5" w:rsidR="005B7FD1" w:rsidRPr="00705EA2" w:rsidRDefault="005B7FD1" w:rsidP="005B7FD1">
            <w:pPr>
              <w:shd w:val="clear" w:color="auto" w:fill="FFFFFF"/>
              <w:spacing w:after="120"/>
              <w:outlineLvl w:val="3"/>
              <w:rPr>
                <w:rFonts w:ascii="Times New Roman" w:eastAsia="Times New Roman" w:hAnsi="Times New Roman" w:cs="Times New Roman"/>
                <w:bCs/>
                <w:sz w:val="12"/>
                <w:szCs w:val="21"/>
                <w:lang w:eastAsia="az-Latn-AZ"/>
              </w:rPr>
            </w:pPr>
            <w:r w:rsidRPr="00705EA2">
              <w:rPr>
                <w:rFonts w:ascii="Times New Roman" w:eastAsia="Times New Roman" w:hAnsi="Times New Roman" w:cs="Times New Roman"/>
                <w:bCs/>
                <w:sz w:val="12"/>
                <w:szCs w:val="21"/>
                <w:lang w:eastAsia="az-Latn-AZ"/>
              </w:rPr>
              <w:t xml:space="preserve">Naxçıvan Dövlət Universiteti. </w:t>
            </w:r>
            <w:r w:rsidR="00064972" w:rsidRPr="00705EA2">
              <w:rPr>
                <w:rFonts w:ascii="Times New Roman" w:eastAsia="Times New Roman" w:hAnsi="Times New Roman" w:cs="Times New Roman"/>
                <w:bCs/>
                <w:sz w:val="12"/>
                <w:szCs w:val="21"/>
                <w:lang w:eastAsia="az-Latn-AZ"/>
              </w:rPr>
              <w:t>Pedaqogika</w:t>
            </w:r>
          </w:p>
          <w:p w14:paraId="2FD36352" w14:textId="6AD139EE" w:rsidR="00AA1DC1" w:rsidRPr="00705EA2"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390" w:type="dxa"/>
          </w:tcPr>
          <w:p w14:paraId="5B96081F" w14:textId="77777777" w:rsidR="00AA1DC1" w:rsidRPr="00705EA2" w:rsidRDefault="005B7FD1" w:rsidP="00AA1DC1">
            <w:pPr>
              <w:rPr>
                <w:rFonts w:ascii="Times New Roman" w:hAnsi="Times New Roman" w:cs="Times New Roman"/>
                <w:b/>
                <w:sz w:val="16"/>
              </w:rPr>
            </w:pPr>
            <w:r w:rsidRPr="00705EA2">
              <w:rPr>
                <w:rFonts w:ascii="Times New Roman" w:hAnsi="Times New Roman" w:cs="Times New Roman"/>
                <w:b/>
                <w:sz w:val="16"/>
              </w:rPr>
              <w:t>TƏDQİQAT SAHƏLƏRİ</w:t>
            </w:r>
          </w:p>
          <w:p w14:paraId="25C2641B" w14:textId="77777777" w:rsidR="005B7FD1" w:rsidRPr="00705EA2" w:rsidRDefault="005B7FD1" w:rsidP="00AA1DC1">
            <w:pPr>
              <w:rPr>
                <w:rFonts w:ascii="Times New Roman" w:hAnsi="Times New Roman" w:cs="Times New Roman"/>
                <w:b/>
                <w:sz w:val="16"/>
              </w:rPr>
            </w:pPr>
          </w:p>
          <w:p w14:paraId="02A44A2B" w14:textId="73421280" w:rsidR="005B7FD1" w:rsidRPr="00705EA2" w:rsidRDefault="006C5E43" w:rsidP="00AA1DC1">
            <w:pPr>
              <w:rPr>
                <w:rFonts w:ascii="Times New Roman" w:hAnsi="Times New Roman" w:cs="Times New Roman"/>
                <w:color w:val="808080" w:themeColor="background1" w:themeShade="80"/>
                <w:sz w:val="16"/>
              </w:rPr>
            </w:pPr>
            <w:r w:rsidRPr="00705EA2">
              <w:rPr>
                <w:rFonts w:ascii="Times New Roman" w:hAnsi="Times New Roman" w:cs="Times New Roman"/>
                <w:color w:val="808080" w:themeColor="background1" w:themeShade="80"/>
                <w:sz w:val="16"/>
              </w:rPr>
              <w:t>Pedaqogika</w:t>
            </w:r>
          </w:p>
        </w:tc>
      </w:tr>
      <w:tr w:rsidR="0097409B" w:rsidRPr="00705EA2" w14:paraId="03314840" w14:textId="77777777" w:rsidTr="00152DC0">
        <w:tc>
          <w:tcPr>
            <w:tcW w:w="1656" w:type="dxa"/>
          </w:tcPr>
          <w:p w14:paraId="5CD8339B" w14:textId="77777777" w:rsidR="00AA1DC1" w:rsidRPr="00705EA2" w:rsidRDefault="00AA1DC1" w:rsidP="00AA1DC1">
            <w:pPr>
              <w:rPr>
                <w:rFonts w:ascii="Times New Roman" w:hAnsi="Times New Roman" w:cs="Times New Roman"/>
              </w:rPr>
            </w:pPr>
          </w:p>
        </w:tc>
        <w:tc>
          <w:tcPr>
            <w:tcW w:w="3340" w:type="dxa"/>
          </w:tcPr>
          <w:p w14:paraId="6D40BA9D" w14:textId="77777777" w:rsidR="00AA1DC1" w:rsidRPr="00705EA2" w:rsidRDefault="005B7FD1" w:rsidP="00AA1DC1">
            <w:pPr>
              <w:rPr>
                <w:rFonts w:ascii="Times New Roman" w:hAnsi="Times New Roman" w:cs="Times New Roman"/>
              </w:rPr>
            </w:pPr>
            <w:r w:rsidRPr="00705EA2">
              <w:rPr>
                <w:rFonts w:ascii="Times New Roman" w:hAnsi="Times New Roman" w:cs="Times New Roman"/>
                <w:noProof/>
                <w:lang w:eastAsia="az-Latn-AZ"/>
              </w:rPr>
              <w:t xml:space="preserve">                          </w:t>
            </w:r>
            <w:r w:rsidRPr="00705EA2">
              <w:rPr>
                <w:rFonts w:ascii="Times New Roman" w:hAnsi="Times New Roman" w:cs="Times New Roman"/>
                <w:noProof/>
                <w:lang w:val="en-US"/>
              </w:rPr>
              <w:drawing>
                <wp:inline distT="0" distB="0" distL="0" distR="0" wp14:anchorId="1E65BE1E" wp14:editId="403B4A0F">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14:paraId="67441C28" w14:textId="77777777" w:rsidR="00AA1DC1" w:rsidRPr="00705EA2" w:rsidRDefault="005B7FD1" w:rsidP="00AA1DC1">
            <w:pPr>
              <w:rPr>
                <w:rFonts w:ascii="Times New Roman" w:hAnsi="Times New Roman" w:cs="Times New Roman"/>
              </w:rPr>
            </w:pPr>
            <w:r w:rsidRPr="00705EA2">
              <w:rPr>
                <w:rFonts w:ascii="Times New Roman" w:hAnsi="Times New Roman" w:cs="Times New Roman"/>
              </w:rPr>
              <w:t>Veb səhifəyə keçid</w:t>
            </w:r>
          </w:p>
        </w:tc>
        <w:tc>
          <w:tcPr>
            <w:tcW w:w="2390" w:type="dxa"/>
          </w:tcPr>
          <w:p w14:paraId="3AF925F0" w14:textId="77777777" w:rsidR="00AA1DC1" w:rsidRPr="00705EA2" w:rsidRDefault="00AA1DC1" w:rsidP="00AA1DC1">
            <w:pPr>
              <w:rPr>
                <w:rFonts w:ascii="Times New Roman" w:hAnsi="Times New Roman" w:cs="Times New Roman"/>
              </w:rPr>
            </w:pPr>
          </w:p>
        </w:tc>
      </w:tr>
      <w:tr w:rsidR="0097409B" w:rsidRPr="00705EA2" w14:paraId="5DCDE727" w14:textId="77777777" w:rsidTr="00152DC0">
        <w:tc>
          <w:tcPr>
            <w:tcW w:w="1656" w:type="dxa"/>
          </w:tcPr>
          <w:p w14:paraId="14AD6D7C" w14:textId="77777777" w:rsidR="00AA1DC1" w:rsidRPr="00705EA2" w:rsidRDefault="00AA1DC1" w:rsidP="00AA1DC1">
            <w:pPr>
              <w:rPr>
                <w:rFonts w:ascii="Times New Roman" w:hAnsi="Times New Roman" w:cs="Times New Roman"/>
              </w:rPr>
            </w:pPr>
          </w:p>
        </w:tc>
        <w:tc>
          <w:tcPr>
            <w:tcW w:w="3340" w:type="dxa"/>
          </w:tcPr>
          <w:p w14:paraId="5C4DE44C" w14:textId="77777777" w:rsidR="00AA1DC1" w:rsidRPr="00705EA2" w:rsidRDefault="00AA1DC1" w:rsidP="00AA1DC1">
            <w:pPr>
              <w:rPr>
                <w:rFonts w:ascii="Times New Roman" w:hAnsi="Times New Roman" w:cs="Times New Roman"/>
              </w:rPr>
            </w:pPr>
          </w:p>
        </w:tc>
        <w:tc>
          <w:tcPr>
            <w:tcW w:w="2674" w:type="dxa"/>
          </w:tcPr>
          <w:p w14:paraId="333C1592" w14:textId="77777777" w:rsidR="00AA1DC1" w:rsidRPr="00705EA2" w:rsidRDefault="00AA1DC1" w:rsidP="00AA1DC1">
            <w:pPr>
              <w:rPr>
                <w:rFonts w:ascii="Times New Roman" w:hAnsi="Times New Roman" w:cs="Times New Roman"/>
              </w:rPr>
            </w:pPr>
          </w:p>
        </w:tc>
        <w:tc>
          <w:tcPr>
            <w:tcW w:w="2390" w:type="dxa"/>
          </w:tcPr>
          <w:p w14:paraId="23145357" w14:textId="77777777" w:rsidR="00AA1DC1" w:rsidRPr="00705EA2" w:rsidRDefault="00AA1DC1" w:rsidP="00AA1DC1">
            <w:pPr>
              <w:rPr>
                <w:rFonts w:ascii="Times New Roman" w:hAnsi="Times New Roman" w:cs="Times New Roman"/>
              </w:rPr>
            </w:pPr>
          </w:p>
        </w:tc>
      </w:tr>
    </w:tbl>
    <w:p w14:paraId="3F29A600" w14:textId="77777777" w:rsidR="00995F95" w:rsidRPr="00705EA2" w:rsidRDefault="00995F95" w:rsidP="00AA1DC1">
      <w:pPr>
        <w:rPr>
          <w:rFonts w:ascii="Times New Roman" w:hAnsi="Times New Roman" w:cs="Times New Roman"/>
        </w:rPr>
      </w:pPr>
    </w:p>
    <w:p w14:paraId="01A6218A" w14:textId="77777777" w:rsidR="00AA1DC1" w:rsidRPr="00705EA2" w:rsidRDefault="00AA1DC1" w:rsidP="00AA1DC1">
      <w:pPr>
        <w:rPr>
          <w:rFonts w:ascii="Times New Roman" w:hAnsi="Times New Roman" w:cs="Times New Roman"/>
        </w:rPr>
      </w:pPr>
    </w:p>
    <w:p w14:paraId="5D615338" w14:textId="77777777" w:rsidR="00AA1DC1" w:rsidRPr="00705EA2" w:rsidRDefault="00AA1DC1" w:rsidP="00AA1DC1">
      <w:pPr>
        <w:rPr>
          <w:rFonts w:ascii="Times New Roman" w:hAnsi="Times New Roman" w:cs="Times New Roman"/>
        </w:rPr>
      </w:pPr>
    </w:p>
    <w:p w14:paraId="79C26C00" w14:textId="77777777" w:rsidR="00AA1DC1" w:rsidRPr="00705EA2" w:rsidRDefault="00AA1DC1" w:rsidP="00AA1DC1">
      <w:pPr>
        <w:pStyle w:val="ListParagraph"/>
        <w:numPr>
          <w:ilvl w:val="0"/>
          <w:numId w:val="1"/>
        </w:numPr>
        <w:rPr>
          <w:rFonts w:ascii="Times New Roman" w:hAnsi="Times New Roman" w:cs="Times New Roman"/>
          <w:b/>
          <w:color w:val="0070C0"/>
        </w:rPr>
      </w:pPr>
      <w:r w:rsidRPr="00705EA2">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705EA2" w14:paraId="14742475" w14:textId="77777777" w:rsidTr="00152DC0">
        <w:tc>
          <w:tcPr>
            <w:tcW w:w="3005" w:type="dxa"/>
          </w:tcPr>
          <w:p w14:paraId="32B62D71" w14:textId="77777777" w:rsidR="00AA1DC1" w:rsidRPr="00705EA2" w:rsidRDefault="00AA1DC1" w:rsidP="003C0094">
            <w:pPr>
              <w:rPr>
                <w:rFonts w:ascii="Times New Roman" w:hAnsi="Times New Roman" w:cs="Times New Roman"/>
              </w:rPr>
            </w:pPr>
            <w:r w:rsidRPr="00705EA2">
              <w:rPr>
                <w:rFonts w:ascii="Times New Roman" w:hAnsi="Times New Roman" w:cs="Times New Roman"/>
                <w:b/>
                <w:color w:val="FF0000"/>
              </w:rPr>
              <w:t>Nəşrlər və metriklər</w:t>
            </w:r>
          </w:p>
        </w:tc>
        <w:tc>
          <w:tcPr>
            <w:tcW w:w="3005" w:type="dxa"/>
          </w:tcPr>
          <w:p w14:paraId="11FA2231" w14:textId="77777777" w:rsidR="00AA1DC1" w:rsidRPr="00705EA2" w:rsidRDefault="00AA1DC1" w:rsidP="003C0094">
            <w:pPr>
              <w:rPr>
                <w:rFonts w:ascii="Times New Roman" w:hAnsi="Times New Roman" w:cs="Times New Roman"/>
              </w:rPr>
            </w:pPr>
          </w:p>
        </w:tc>
        <w:tc>
          <w:tcPr>
            <w:tcW w:w="3006" w:type="dxa"/>
          </w:tcPr>
          <w:p w14:paraId="43FE78FC" w14:textId="77777777" w:rsidR="00AA1DC1" w:rsidRPr="00705EA2" w:rsidRDefault="00AA1DC1" w:rsidP="003C0094">
            <w:pPr>
              <w:rPr>
                <w:rFonts w:ascii="Times New Roman" w:hAnsi="Times New Roman" w:cs="Times New Roman"/>
              </w:rPr>
            </w:pPr>
          </w:p>
        </w:tc>
      </w:tr>
      <w:tr w:rsidR="00AA1DC1" w:rsidRPr="00705EA2" w14:paraId="60909821" w14:textId="77777777" w:rsidTr="00152DC0">
        <w:tc>
          <w:tcPr>
            <w:tcW w:w="3005" w:type="dxa"/>
          </w:tcPr>
          <w:p w14:paraId="46A745DD" w14:textId="732FB7D5" w:rsidR="00AA1DC1" w:rsidRPr="00705EA2" w:rsidRDefault="00AA1DC1" w:rsidP="003C0094">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Nəşr sayı:</w:t>
            </w:r>
            <w:r w:rsidR="007F3662" w:rsidRPr="00705EA2">
              <w:rPr>
                <w:rFonts w:ascii="Times New Roman" w:hAnsi="Times New Roman" w:cs="Times New Roman"/>
                <w:color w:val="808080" w:themeColor="background1" w:themeShade="80"/>
              </w:rPr>
              <w:t xml:space="preserve"> </w:t>
            </w:r>
            <w:r w:rsidR="006C5E43" w:rsidRPr="00705EA2">
              <w:rPr>
                <w:rFonts w:ascii="Times New Roman" w:hAnsi="Times New Roman" w:cs="Times New Roman"/>
                <w:b/>
                <w:bCs/>
              </w:rPr>
              <w:t>5</w:t>
            </w:r>
            <w:r w:rsidR="004E61EB">
              <w:rPr>
                <w:rFonts w:ascii="Times New Roman" w:hAnsi="Times New Roman" w:cs="Times New Roman"/>
                <w:b/>
                <w:bCs/>
              </w:rPr>
              <w:t>5</w:t>
            </w:r>
          </w:p>
        </w:tc>
        <w:tc>
          <w:tcPr>
            <w:tcW w:w="3005" w:type="dxa"/>
          </w:tcPr>
          <w:p w14:paraId="1A301351" w14:textId="239E0C46" w:rsidR="00AA1DC1" w:rsidRPr="00705EA2" w:rsidRDefault="00AA1DC1" w:rsidP="003C0094">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H index (Google scholar):</w:t>
            </w:r>
            <w:r w:rsidR="004B7888" w:rsidRPr="00705EA2">
              <w:rPr>
                <w:rFonts w:ascii="Times New Roman" w:hAnsi="Times New Roman" w:cs="Times New Roman"/>
                <w:color w:val="808080" w:themeColor="background1" w:themeShade="80"/>
              </w:rPr>
              <w:t xml:space="preserve"> </w:t>
            </w:r>
          </w:p>
        </w:tc>
        <w:tc>
          <w:tcPr>
            <w:tcW w:w="3006" w:type="dxa"/>
          </w:tcPr>
          <w:p w14:paraId="4161D0B5" w14:textId="2B7A5AAD" w:rsidR="00AA1DC1" w:rsidRPr="00705EA2" w:rsidRDefault="00AA1DC1" w:rsidP="003C0094">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İstinad (Google scholar):</w:t>
            </w:r>
            <w:r w:rsidR="004B7888" w:rsidRPr="00705EA2">
              <w:rPr>
                <w:rFonts w:ascii="Times New Roman" w:hAnsi="Times New Roman" w:cs="Times New Roman"/>
                <w:color w:val="808080" w:themeColor="background1" w:themeShade="80"/>
              </w:rPr>
              <w:t xml:space="preserve"> </w:t>
            </w:r>
          </w:p>
        </w:tc>
      </w:tr>
      <w:tr w:rsidR="00AA1DC1" w:rsidRPr="00705EA2" w14:paraId="62940160" w14:textId="77777777" w:rsidTr="00152DC0">
        <w:tc>
          <w:tcPr>
            <w:tcW w:w="3005" w:type="dxa"/>
          </w:tcPr>
          <w:p w14:paraId="262904CE" w14:textId="749F8F8D" w:rsidR="007F3662" w:rsidRPr="00705EA2" w:rsidRDefault="007F3662" w:rsidP="003C0094">
            <w:pPr>
              <w:rPr>
                <w:rFonts w:ascii="Times New Roman" w:hAnsi="Times New Roman" w:cs="Times New Roman"/>
                <w:b/>
              </w:rPr>
            </w:pPr>
            <w:r w:rsidRPr="00705EA2">
              <w:rPr>
                <w:rFonts w:ascii="Times New Roman" w:hAnsi="Times New Roman" w:cs="Times New Roman"/>
                <w:color w:val="808080" w:themeColor="background1" w:themeShade="80"/>
              </w:rPr>
              <w:t>Dərslik</w:t>
            </w:r>
            <w:r w:rsidR="00AA1DC1" w:rsidRPr="00705EA2">
              <w:rPr>
                <w:rFonts w:ascii="Times New Roman" w:hAnsi="Times New Roman" w:cs="Times New Roman"/>
                <w:color w:val="808080" w:themeColor="background1" w:themeShade="80"/>
              </w:rPr>
              <w:t>:</w:t>
            </w:r>
            <w:r w:rsidRPr="00705EA2">
              <w:rPr>
                <w:rFonts w:ascii="Times New Roman" w:hAnsi="Times New Roman" w:cs="Times New Roman"/>
                <w:color w:val="808080" w:themeColor="background1" w:themeShade="80"/>
              </w:rPr>
              <w:t xml:space="preserve"> </w:t>
            </w:r>
          </w:p>
        </w:tc>
        <w:tc>
          <w:tcPr>
            <w:tcW w:w="3005" w:type="dxa"/>
          </w:tcPr>
          <w:p w14:paraId="0EAA0C02" w14:textId="0EDBDC45" w:rsidR="00AA1DC1" w:rsidRPr="00705EA2" w:rsidRDefault="00AA1DC1" w:rsidP="003C0094">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H index (Scopus):</w:t>
            </w:r>
            <w:r w:rsidR="004B7888" w:rsidRPr="00705EA2">
              <w:rPr>
                <w:rFonts w:ascii="Times New Roman" w:hAnsi="Times New Roman" w:cs="Times New Roman"/>
                <w:color w:val="808080" w:themeColor="background1" w:themeShade="80"/>
              </w:rPr>
              <w:t xml:space="preserve"> </w:t>
            </w:r>
          </w:p>
        </w:tc>
        <w:tc>
          <w:tcPr>
            <w:tcW w:w="3006" w:type="dxa"/>
          </w:tcPr>
          <w:p w14:paraId="2C9B72E8" w14:textId="04DE6FEA" w:rsidR="00AA1DC1" w:rsidRPr="00705EA2" w:rsidRDefault="00AA1DC1" w:rsidP="003C0094">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İstinad (Scopus):</w:t>
            </w:r>
            <w:r w:rsidR="007F3662" w:rsidRPr="00705EA2">
              <w:rPr>
                <w:rFonts w:ascii="Times New Roman" w:hAnsi="Times New Roman" w:cs="Times New Roman"/>
                <w:color w:val="808080" w:themeColor="background1" w:themeShade="80"/>
              </w:rPr>
              <w:t xml:space="preserve"> </w:t>
            </w:r>
          </w:p>
        </w:tc>
      </w:tr>
      <w:tr w:rsidR="007F3662" w:rsidRPr="00705EA2" w14:paraId="5147B1F2" w14:textId="77777777" w:rsidTr="00152DC0">
        <w:tc>
          <w:tcPr>
            <w:tcW w:w="3005" w:type="dxa"/>
          </w:tcPr>
          <w:p w14:paraId="6305AA92" w14:textId="285315A0" w:rsidR="007F3662" w:rsidRPr="00705EA2" w:rsidRDefault="007F3662" w:rsidP="007F3662">
            <w:pPr>
              <w:rPr>
                <w:rFonts w:ascii="Times New Roman" w:hAnsi="Times New Roman" w:cs="Times New Roman"/>
                <w:color w:val="FF0000"/>
              </w:rPr>
            </w:pPr>
            <w:r w:rsidRPr="00705EA2">
              <w:rPr>
                <w:rFonts w:ascii="Times New Roman" w:hAnsi="Times New Roman" w:cs="Times New Roman"/>
                <w:color w:val="808080" w:themeColor="background1" w:themeShade="80"/>
              </w:rPr>
              <w:t>Monoqrafiya</w:t>
            </w:r>
            <w:r w:rsidRPr="00705EA2">
              <w:rPr>
                <w:rFonts w:ascii="Times New Roman" w:hAnsi="Times New Roman" w:cs="Times New Roman"/>
                <w:b/>
                <w:color w:val="FF0000"/>
              </w:rPr>
              <w:t xml:space="preserve">: </w:t>
            </w:r>
          </w:p>
        </w:tc>
        <w:tc>
          <w:tcPr>
            <w:tcW w:w="3005" w:type="dxa"/>
          </w:tcPr>
          <w:p w14:paraId="6B6D960D" w14:textId="5160EFC9"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 xml:space="preserve">H index (Web of science): </w:t>
            </w:r>
          </w:p>
        </w:tc>
        <w:tc>
          <w:tcPr>
            <w:tcW w:w="3006" w:type="dxa"/>
          </w:tcPr>
          <w:p w14:paraId="662269F4" w14:textId="627E698D"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İstinad (Web of science):</w:t>
            </w:r>
            <w:r w:rsidR="00BA363D" w:rsidRPr="00705EA2">
              <w:rPr>
                <w:rFonts w:ascii="Times New Roman" w:hAnsi="Times New Roman" w:cs="Times New Roman"/>
                <w:color w:val="808080" w:themeColor="background1" w:themeShade="80"/>
              </w:rPr>
              <w:t xml:space="preserve"> </w:t>
            </w:r>
          </w:p>
        </w:tc>
      </w:tr>
      <w:tr w:rsidR="007F3662" w:rsidRPr="00705EA2" w14:paraId="645DECDA" w14:textId="77777777" w:rsidTr="00152DC0">
        <w:tc>
          <w:tcPr>
            <w:tcW w:w="3005" w:type="dxa"/>
          </w:tcPr>
          <w:p w14:paraId="468277DE" w14:textId="557B7B65"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 xml:space="preserve">Dərs və metodik vəsait: </w:t>
            </w:r>
            <w:r w:rsidR="004E61EB" w:rsidRPr="004E61EB">
              <w:rPr>
                <w:rFonts w:ascii="Times New Roman" w:hAnsi="Times New Roman" w:cs="Times New Roman"/>
                <w:b/>
                <w:bCs/>
              </w:rPr>
              <w:t>6</w:t>
            </w:r>
          </w:p>
        </w:tc>
        <w:tc>
          <w:tcPr>
            <w:tcW w:w="3005" w:type="dxa"/>
          </w:tcPr>
          <w:p w14:paraId="163D4928" w14:textId="77777777"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 xml:space="preserve">Qrant: </w:t>
            </w:r>
          </w:p>
        </w:tc>
        <w:tc>
          <w:tcPr>
            <w:tcW w:w="3006" w:type="dxa"/>
          </w:tcPr>
          <w:p w14:paraId="482C3E46" w14:textId="639087AF"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 xml:space="preserve">Jurnal redaktorluğu: </w:t>
            </w:r>
          </w:p>
        </w:tc>
      </w:tr>
      <w:tr w:rsidR="007F3662" w:rsidRPr="00705EA2" w14:paraId="7ACBCADB" w14:textId="77777777" w:rsidTr="00152DC0">
        <w:tc>
          <w:tcPr>
            <w:tcW w:w="3005" w:type="dxa"/>
          </w:tcPr>
          <w:p w14:paraId="025456D8" w14:textId="291FEA73"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 xml:space="preserve">Məqalə və tezis: </w:t>
            </w:r>
            <w:r w:rsidR="006C5E43" w:rsidRPr="00705EA2">
              <w:rPr>
                <w:rFonts w:ascii="Times New Roman" w:hAnsi="Times New Roman" w:cs="Times New Roman"/>
                <w:b/>
              </w:rPr>
              <w:t>4</w:t>
            </w:r>
            <w:r w:rsidR="004E61EB">
              <w:rPr>
                <w:rFonts w:ascii="Times New Roman" w:hAnsi="Times New Roman" w:cs="Times New Roman"/>
                <w:b/>
              </w:rPr>
              <w:t>9</w:t>
            </w:r>
          </w:p>
        </w:tc>
        <w:tc>
          <w:tcPr>
            <w:tcW w:w="3005" w:type="dxa"/>
          </w:tcPr>
          <w:p w14:paraId="7894424E" w14:textId="77777777"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 xml:space="preserve">Patent: </w:t>
            </w:r>
          </w:p>
        </w:tc>
        <w:tc>
          <w:tcPr>
            <w:tcW w:w="3006" w:type="dxa"/>
          </w:tcPr>
          <w:p w14:paraId="6AC0A020" w14:textId="65E37F1E" w:rsidR="007F3662" w:rsidRPr="00705EA2" w:rsidRDefault="007F3662" w:rsidP="007F3662">
            <w:pPr>
              <w:rPr>
                <w:rFonts w:ascii="Times New Roman" w:hAnsi="Times New Roman" w:cs="Times New Roman"/>
                <w:color w:val="808080" w:themeColor="background1" w:themeShade="80"/>
              </w:rPr>
            </w:pPr>
            <w:r w:rsidRPr="00705EA2">
              <w:rPr>
                <w:rFonts w:ascii="Times New Roman" w:hAnsi="Times New Roman" w:cs="Times New Roman"/>
                <w:color w:val="808080" w:themeColor="background1" w:themeShade="80"/>
              </w:rPr>
              <w:t>Hakimlik:</w:t>
            </w:r>
          </w:p>
        </w:tc>
      </w:tr>
    </w:tbl>
    <w:p w14:paraId="77322E96" w14:textId="77777777" w:rsidR="00AA1DC1" w:rsidRPr="00705EA2"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705EA2" w14:paraId="0646C54C" w14:textId="77777777" w:rsidTr="003C0094">
        <w:tc>
          <w:tcPr>
            <w:tcW w:w="9016" w:type="dxa"/>
            <w:gridSpan w:val="10"/>
          </w:tcPr>
          <w:p w14:paraId="5B323A95" w14:textId="77777777" w:rsidR="00AA1DC1" w:rsidRPr="00705EA2" w:rsidRDefault="00AA1DC1" w:rsidP="003C0094">
            <w:pPr>
              <w:rPr>
                <w:rFonts w:ascii="Times New Roman" w:hAnsi="Times New Roman" w:cs="Times New Roman"/>
                <w:b/>
                <w:color w:val="FF0000"/>
              </w:rPr>
            </w:pPr>
            <w:r w:rsidRPr="00705EA2">
              <w:rPr>
                <w:rFonts w:ascii="Times New Roman" w:hAnsi="Times New Roman" w:cs="Times New Roman"/>
                <w:b/>
                <w:color w:val="FF0000"/>
              </w:rPr>
              <w:t>BMT-nin Dayanıqlı İnkişaf Məqsədlərinə töhfə</w:t>
            </w:r>
          </w:p>
          <w:p w14:paraId="30FE5D57" w14:textId="77777777" w:rsidR="00FF2BF5" w:rsidRPr="00705EA2" w:rsidRDefault="00FF2BF5" w:rsidP="003C0094">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rsidRPr="00705EA2" w14:paraId="53610AED" w14:textId="77777777" w:rsidTr="00FF2BF5">
              <w:tc>
                <w:tcPr>
                  <w:tcW w:w="1023" w:type="dxa"/>
                </w:tcPr>
                <w:p w14:paraId="294FAC12" w14:textId="5307B8F1" w:rsidR="00FF2BF5" w:rsidRPr="00705EA2" w:rsidRDefault="00FF2BF5" w:rsidP="003C0094">
                  <w:pPr>
                    <w:rPr>
                      <w:rFonts w:ascii="Times New Roman" w:hAnsi="Times New Roman" w:cs="Times New Roman"/>
                      <w:b/>
                      <w:color w:val="FF0000"/>
                    </w:rPr>
                  </w:pPr>
                </w:p>
              </w:tc>
              <w:tc>
                <w:tcPr>
                  <w:tcW w:w="7767" w:type="dxa"/>
                </w:tcPr>
                <w:p w14:paraId="708903BB" w14:textId="0FF55D44" w:rsidR="00FF2BF5" w:rsidRPr="00705EA2" w:rsidRDefault="00FF2BF5" w:rsidP="003C0094">
                  <w:pPr>
                    <w:rPr>
                      <w:rFonts w:ascii="Times New Roman" w:hAnsi="Times New Roman" w:cs="Times New Roman"/>
                      <w:b/>
                      <w:color w:val="FF0000"/>
                    </w:rPr>
                  </w:pPr>
                </w:p>
              </w:tc>
            </w:tr>
            <w:tr w:rsidR="00FF2BF5" w:rsidRPr="00705EA2" w14:paraId="5C3F0403" w14:textId="77777777" w:rsidTr="00FF2BF5">
              <w:tc>
                <w:tcPr>
                  <w:tcW w:w="1023" w:type="dxa"/>
                </w:tcPr>
                <w:p w14:paraId="4CED18D0" w14:textId="77777777" w:rsidR="00FF2BF5" w:rsidRPr="00705EA2" w:rsidRDefault="00FF2BF5" w:rsidP="003C0094">
                  <w:pPr>
                    <w:rPr>
                      <w:rFonts w:ascii="Times New Roman" w:hAnsi="Times New Roman" w:cs="Times New Roman"/>
                      <w:b/>
                    </w:rPr>
                  </w:pPr>
                </w:p>
              </w:tc>
              <w:tc>
                <w:tcPr>
                  <w:tcW w:w="7767" w:type="dxa"/>
                </w:tcPr>
                <w:p w14:paraId="3EDDC0EC" w14:textId="77777777" w:rsidR="00FF2BF5" w:rsidRPr="00705EA2" w:rsidRDefault="00FF2BF5" w:rsidP="003C0094">
                  <w:pPr>
                    <w:rPr>
                      <w:rFonts w:ascii="Times New Roman" w:hAnsi="Times New Roman" w:cs="Times New Roman"/>
                      <w:b/>
                    </w:rPr>
                  </w:pPr>
                </w:p>
              </w:tc>
            </w:tr>
            <w:tr w:rsidR="00FF2BF5" w:rsidRPr="00705EA2" w14:paraId="6A77EB34" w14:textId="77777777" w:rsidTr="00FF2BF5">
              <w:tc>
                <w:tcPr>
                  <w:tcW w:w="1023" w:type="dxa"/>
                </w:tcPr>
                <w:p w14:paraId="7889BE9A" w14:textId="77777777" w:rsidR="00FF2BF5" w:rsidRPr="00705EA2" w:rsidRDefault="00FF2BF5" w:rsidP="003C0094">
                  <w:pPr>
                    <w:rPr>
                      <w:rFonts w:ascii="Times New Roman" w:hAnsi="Times New Roman" w:cs="Times New Roman"/>
                      <w:b/>
                    </w:rPr>
                  </w:pPr>
                </w:p>
              </w:tc>
              <w:tc>
                <w:tcPr>
                  <w:tcW w:w="7767" w:type="dxa"/>
                </w:tcPr>
                <w:p w14:paraId="57622024" w14:textId="77777777" w:rsidR="00FF2BF5" w:rsidRPr="00705EA2" w:rsidRDefault="00FF2BF5" w:rsidP="003C0094">
                  <w:pPr>
                    <w:rPr>
                      <w:rFonts w:ascii="Times New Roman" w:hAnsi="Times New Roman" w:cs="Times New Roman"/>
                      <w:b/>
                    </w:rPr>
                  </w:pPr>
                </w:p>
              </w:tc>
            </w:tr>
            <w:tr w:rsidR="00FF2BF5" w:rsidRPr="00705EA2" w14:paraId="6D408F71" w14:textId="77777777" w:rsidTr="00FF2BF5">
              <w:tc>
                <w:tcPr>
                  <w:tcW w:w="1023" w:type="dxa"/>
                </w:tcPr>
                <w:p w14:paraId="158719D6" w14:textId="77777777" w:rsidR="00FF2BF5" w:rsidRPr="00705EA2" w:rsidRDefault="00FF2BF5" w:rsidP="003C0094">
                  <w:pPr>
                    <w:rPr>
                      <w:rFonts w:ascii="Times New Roman" w:hAnsi="Times New Roman" w:cs="Times New Roman"/>
                      <w:b/>
                    </w:rPr>
                  </w:pPr>
                </w:p>
              </w:tc>
              <w:tc>
                <w:tcPr>
                  <w:tcW w:w="7767" w:type="dxa"/>
                </w:tcPr>
                <w:p w14:paraId="7AF6E873" w14:textId="77777777" w:rsidR="00FF2BF5" w:rsidRPr="00705EA2" w:rsidRDefault="00FF2BF5" w:rsidP="003C0094">
                  <w:pPr>
                    <w:rPr>
                      <w:rFonts w:ascii="Times New Roman" w:hAnsi="Times New Roman" w:cs="Times New Roman"/>
                      <w:b/>
                    </w:rPr>
                  </w:pPr>
                </w:p>
              </w:tc>
            </w:tr>
          </w:tbl>
          <w:p w14:paraId="60CBD211" w14:textId="77777777" w:rsidR="00FF2BF5" w:rsidRPr="00705EA2" w:rsidRDefault="00FF2BF5" w:rsidP="003C0094">
            <w:pPr>
              <w:rPr>
                <w:rFonts w:ascii="Times New Roman" w:hAnsi="Times New Roman" w:cs="Times New Roman"/>
                <w:b/>
              </w:rPr>
            </w:pPr>
          </w:p>
        </w:tc>
      </w:tr>
      <w:tr w:rsidR="00AA1DC1" w:rsidRPr="00705EA2" w14:paraId="4D240BEC" w14:textId="77777777" w:rsidTr="003C0094">
        <w:tc>
          <w:tcPr>
            <w:tcW w:w="901" w:type="dxa"/>
          </w:tcPr>
          <w:p w14:paraId="640BB665" w14:textId="77777777" w:rsidR="00AA1DC1" w:rsidRPr="00705EA2" w:rsidRDefault="00AA1DC1" w:rsidP="003C0094">
            <w:pPr>
              <w:rPr>
                <w:rFonts w:ascii="Times New Roman" w:hAnsi="Times New Roman" w:cs="Times New Roman"/>
              </w:rPr>
            </w:pPr>
          </w:p>
        </w:tc>
        <w:tc>
          <w:tcPr>
            <w:tcW w:w="901" w:type="dxa"/>
          </w:tcPr>
          <w:p w14:paraId="30612CF7" w14:textId="77777777" w:rsidR="00AA1DC1" w:rsidRPr="00705EA2" w:rsidRDefault="00AA1DC1" w:rsidP="003C0094">
            <w:pPr>
              <w:rPr>
                <w:rFonts w:ascii="Times New Roman" w:hAnsi="Times New Roman" w:cs="Times New Roman"/>
              </w:rPr>
            </w:pPr>
          </w:p>
        </w:tc>
        <w:tc>
          <w:tcPr>
            <w:tcW w:w="901" w:type="dxa"/>
          </w:tcPr>
          <w:p w14:paraId="1B06C544" w14:textId="77777777" w:rsidR="00AA1DC1" w:rsidRPr="00705EA2" w:rsidRDefault="00AA1DC1" w:rsidP="003C0094">
            <w:pPr>
              <w:rPr>
                <w:rFonts w:ascii="Times New Roman" w:hAnsi="Times New Roman" w:cs="Times New Roman"/>
              </w:rPr>
            </w:pPr>
          </w:p>
        </w:tc>
        <w:tc>
          <w:tcPr>
            <w:tcW w:w="901" w:type="dxa"/>
          </w:tcPr>
          <w:p w14:paraId="6DCA8AC1" w14:textId="77777777" w:rsidR="00AA1DC1" w:rsidRPr="00705EA2" w:rsidRDefault="00AA1DC1" w:rsidP="003C0094">
            <w:pPr>
              <w:rPr>
                <w:rFonts w:ascii="Times New Roman" w:hAnsi="Times New Roman" w:cs="Times New Roman"/>
              </w:rPr>
            </w:pPr>
          </w:p>
        </w:tc>
        <w:tc>
          <w:tcPr>
            <w:tcW w:w="902" w:type="dxa"/>
          </w:tcPr>
          <w:p w14:paraId="0E3A1224" w14:textId="77777777" w:rsidR="00AA1DC1" w:rsidRPr="00705EA2" w:rsidRDefault="00AA1DC1" w:rsidP="003C0094">
            <w:pPr>
              <w:rPr>
                <w:rFonts w:ascii="Times New Roman" w:hAnsi="Times New Roman" w:cs="Times New Roman"/>
              </w:rPr>
            </w:pPr>
          </w:p>
        </w:tc>
        <w:tc>
          <w:tcPr>
            <w:tcW w:w="902" w:type="dxa"/>
          </w:tcPr>
          <w:p w14:paraId="64D6A4A6" w14:textId="77777777" w:rsidR="00AA1DC1" w:rsidRPr="00705EA2" w:rsidRDefault="00AA1DC1" w:rsidP="003C0094">
            <w:pPr>
              <w:rPr>
                <w:rFonts w:ascii="Times New Roman" w:hAnsi="Times New Roman" w:cs="Times New Roman"/>
              </w:rPr>
            </w:pPr>
          </w:p>
        </w:tc>
        <w:tc>
          <w:tcPr>
            <w:tcW w:w="902" w:type="dxa"/>
          </w:tcPr>
          <w:p w14:paraId="19776FA4" w14:textId="77777777" w:rsidR="00AA1DC1" w:rsidRPr="00705EA2" w:rsidRDefault="00AA1DC1" w:rsidP="003C0094">
            <w:pPr>
              <w:rPr>
                <w:rFonts w:ascii="Times New Roman" w:hAnsi="Times New Roman" w:cs="Times New Roman"/>
              </w:rPr>
            </w:pPr>
          </w:p>
        </w:tc>
        <w:tc>
          <w:tcPr>
            <w:tcW w:w="902" w:type="dxa"/>
          </w:tcPr>
          <w:p w14:paraId="1602994F" w14:textId="77777777" w:rsidR="00AA1DC1" w:rsidRPr="00705EA2" w:rsidRDefault="00AA1DC1" w:rsidP="003C0094">
            <w:pPr>
              <w:rPr>
                <w:rFonts w:ascii="Times New Roman" w:hAnsi="Times New Roman" w:cs="Times New Roman"/>
              </w:rPr>
            </w:pPr>
          </w:p>
        </w:tc>
        <w:tc>
          <w:tcPr>
            <w:tcW w:w="902" w:type="dxa"/>
          </w:tcPr>
          <w:p w14:paraId="7CC01E0C" w14:textId="77777777" w:rsidR="00AA1DC1" w:rsidRPr="00705EA2" w:rsidRDefault="00AA1DC1" w:rsidP="003C0094">
            <w:pPr>
              <w:rPr>
                <w:rFonts w:ascii="Times New Roman" w:hAnsi="Times New Roman" w:cs="Times New Roman"/>
              </w:rPr>
            </w:pPr>
          </w:p>
        </w:tc>
        <w:tc>
          <w:tcPr>
            <w:tcW w:w="902" w:type="dxa"/>
          </w:tcPr>
          <w:p w14:paraId="714DB4F5" w14:textId="77777777" w:rsidR="00AA1DC1" w:rsidRPr="00705EA2" w:rsidRDefault="00AA1DC1" w:rsidP="003C0094">
            <w:pPr>
              <w:rPr>
                <w:rFonts w:ascii="Times New Roman" w:hAnsi="Times New Roman" w:cs="Times New Roman"/>
              </w:rPr>
            </w:pPr>
          </w:p>
        </w:tc>
      </w:tr>
    </w:tbl>
    <w:p w14:paraId="7AEA2C61" w14:textId="77777777" w:rsidR="00AA1DC1" w:rsidRPr="00705EA2"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705EA2" w14:paraId="560748A3" w14:textId="77777777" w:rsidTr="00152DC0">
        <w:trPr>
          <w:trHeight w:val="316"/>
        </w:trPr>
        <w:tc>
          <w:tcPr>
            <w:tcW w:w="2122" w:type="dxa"/>
          </w:tcPr>
          <w:p w14:paraId="04B588AB" w14:textId="77777777" w:rsidR="00AA1DC1" w:rsidRPr="00705EA2" w:rsidRDefault="00AA1DC1" w:rsidP="003C0094">
            <w:pPr>
              <w:rPr>
                <w:rFonts w:ascii="Times New Roman" w:hAnsi="Times New Roman" w:cs="Times New Roman"/>
                <w:b/>
                <w:sz w:val="20"/>
              </w:rPr>
            </w:pPr>
            <w:r w:rsidRPr="00705EA2">
              <w:rPr>
                <w:rFonts w:ascii="Times New Roman" w:hAnsi="Times New Roman" w:cs="Times New Roman"/>
                <w:b/>
                <w:color w:val="FF0000"/>
                <w:sz w:val="20"/>
              </w:rPr>
              <w:t>Əlaqə</w:t>
            </w:r>
          </w:p>
        </w:tc>
        <w:tc>
          <w:tcPr>
            <w:tcW w:w="7132" w:type="dxa"/>
          </w:tcPr>
          <w:p w14:paraId="4348AC50" w14:textId="77777777" w:rsidR="00AA1DC1" w:rsidRPr="00705EA2" w:rsidRDefault="00AA1DC1" w:rsidP="003C0094">
            <w:pPr>
              <w:rPr>
                <w:rFonts w:ascii="Times New Roman" w:hAnsi="Times New Roman" w:cs="Times New Roman"/>
                <w:sz w:val="20"/>
              </w:rPr>
            </w:pPr>
          </w:p>
        </w:tc>
      </w:tr>
      <w:tr w:rsidR="00AA1DC1" w:rsidRPr="00705EA2" w14:paraId="21A46656" w14:textId="77777777" w:rsidTr="00152DC0">
        <w:tc>
          <w:tcPr>
            <w:tcW w:w="2122" w:type="dxa"/>
          </w:tcPr>
          <w:p w14:paraId="707A6B4E" w14:textId="77777777" w:rsidR="00AA1DC1" w:rsidRPr="00705EA2" w:rsidRDefault="00AA1DC1" w:rsidP="003C0094">
            <w:pPr>
              <w:rPr>
                <w:rFonts w:ascii="Times New Roman" w:hAnsi="Times New Roman" w:cs="Times New Roman"/>
                <w:b/>
                <w:sz w:val="20"/>
              </w:rPr>
            </w:pPr>
            <w:r w:rsidRPr="00705EA2">
              <w:rPr>
                <w:rFonts w:ascii="Times New Roman" w:hAnsi="Times New Roman" w:cs="Times New Roman"/>
                <w:b/>
                <w:sz w:val="20"/>
              </w:rPr>
              <w:t>İnstitusional e-poçt:</w:t>
            </w:r>
          </w:p>
        </w:tc>
        <w:tc>
          <w:tcPr>
            <w:tcW w:w="7132" w:type="dxa"/>
          </w:tcPr>
          <w:p w14:paraId="2373843A" w14:textId="6C550DFE" w:rsidR="00AA1DC1" w:rsidRPr="00705EA2" w:rsidRDefault="00064972" w:rsidP="003C0094">
            <w:pPr>
              <w:rPr>
                <w:rFonts w:ascii="Times New Roman" w:hAnsi="Times New Roman" w:cs="Times New Roman"/>
                <w:sz w:val="20"/>
                <w:lang w:val="en-US"/>
              </w:rPr>
            </w:pPr>
            <w:r w:rsidRPr="00705EA2">
              <w:rPr>
                <w:rFonts w:ascii="Times New Roman" w:hAnsi="Times New Roman" w:cs="Times New Roman"/>
                <w:sz w:val="20"/>
                <w:lang w:val="en-US"/>
              </w:rPr>
              <w:t>memmedelirahimov</w:t>
            </w:r>
            <w:r w:rsidR="00AA1DC1" w:rsidRPr="00705EA2">
              <w:rPr>
                <w:rFonts w:ascii="Times New Roman" w:hAnsi="Times New Roman" w:cs="Times New Roman"/>
                <w:sz w:val="20"/>
                <w:lang w:val="en-US"/>
              </w:rPr>
              <w:t>@ndu.edu.az</w:t>
            </w:r>
          </w:p>
        </w:tc>
      </w:tr>
      <w:tr w:rsidR="00AA1DC1" w:rsidRPr="00705EA2" w14:paraId="4DCDFBA5" w14:textId="77777777" w:rsidTr="00152DC0">
        <w:tc>
          <w:tcPr>
            <w:tcW w:w="2122" w:type="dxa"/>
          </w:tcPr>
          <w:p w14:paraId="3AF6ACBC" w14:textId="77777777" w:rsidR="00AA1DC1" w:rsidRPr="00705EA2" w:rsidRDefault="00AA1DC1" w:rsidP="003C0094">
            <w:pPr>
              <w:rPr>
                <w:rFonts w:ascii="Times New Roman" w:hAnsi="Times New Roman" w:cs="Times New Roman"/>
                <w:b/>
                <w:sz w:val="20"/>
              </w:rPr>
            </w:pPr>
            <w:r w:rsidRPr="00705EA2">
              <w:rPr>
                <w:rFonts w:ascii="Times New Roman" w:hAnsi="Times New Roman" w:cs="Times New Roman"/>
                <w:b/>
                <w:sz w:val="20"/>
              </w:rPr>
              <w:t>Digər e-poçt:</w:t>
            </w:r>
          </w:p>
        </w:tc>
        <w:tc>
          <w:tcPr>
            <w:tcW w:w="7132" w:type="dxa"/>
          </w:tcPr>
          <w:p w14:paraId="244D8AAE" w14:textId="4FA35CE0" w:rsidR="00AA1DC1" w:rsidRPr="00705EA2" w:rsidRDefault="004E61EB" w:rsidP="003C0094">
            <w:pPr>
              <w:rPr>
                <w:rFonts w:ascii="Times New Roman" w:hAnsi="Times New Roman" w:cs="Times New Roman"/>
                <w:i/>
                <w:sz w:val="18"/>
                <w:szCs w:val="20"/>
              </w:rPr>
            </w:pPr>
            <w:hyperlink r:id="rId10" w:history="1">
              <w:r w:rsidR="004814A8" w:rsidRPr="00705EA2">
                <w:rPr>
                  <w:rStyle w:val="Hyperlink"/>
                  <w:rFonts w:ascii="Times New Roman" w:hAnsi="Times New Roman" w:cs="Times New Roman"/>
                  <w:color w:val="auto"/>
                  <w:sz w:val="20"/>
                  <w:szCs w:val="20"/>
                </w:rPr>
                <w:t>rmehemmedeli0</w:t>
              </w:r>
              <w:r w:rsidR="004814A8" w:rsidRPr="00705EA2">
                <w:rPr>
                  <w:rStyle w:val="Hyperlink"/>
                  <w:rFonts w:ascii="Times New Roman" w:hAnsi="Times New Roman" w:cs="Times New Roman"/>
                  <w:i/>
                  <w:color w:val="auto"/>
                  <w:sz w:val="18"/>
                  <w:szCs w:val="20"/>
                </w:rPr>
                <w:t>@gmail.com</w:t>
              </w:r>
            </w:hyperlink>
          </w:p>
        </w:tc>
      </w:tr>
      <w:tr w:rsidR="00AA1DC1" w:rsidRPr="00705EA2" w14:paraId="04778A7E" w14:textId="77777777" w:rsidTr="00152DC0">
        <w:tc>
          <w:tcPr>
            <w:tcW w:w="2122" w:type="dxa"/>
          </w:tcPr>
          <w:p w14:paraId="723BB8E3" w14:textId="77777777" w:rsidR="00AA1DC1" w:rsidRPr="00705EA2" w:rsidRDefault="00AA1DC1" w:rsidP="003C0094">
            <w:pPr>
              <w:rPr>
                <w:rFonts w:ascii="Times New Roman" w:hAnsi="Times New Roman" w:cs="Times New Roman"/>
                <w:b/>
                <w:sz w:val="20"/>
              </w:rPr>
            </w:pPr>
            <w:r w:rsidRPr="00705EA2">
              <w:rPr>
                <w:rFonts w:ascii="Times New Roman" w:hAnsi="Times New Roman" w:cs="Times New Roman"/>
                <w:b/>
                <w:sz w:val="20"/>
                <w:lang w:val="en-US"/>
              </w:rPr>
              <w:t>Web s</w:t>
            </w:r>
            <w:r w:rsidRPr="00705EA2">
              <w:rPr>
                <w:rFonts w:ascii="Times New Roman" w:hAnsi="Times New Roman" w:cs="Times New Roman"/>
                <w:b/>
                <w:sz w:val="20"/>
              </w:rPr>
              <w:t>əhifəsi:</w:t>
            </w:r>
          </w:p>
        </w:tc>
        <w:tc>
          <w:tcPr>
            <w:tcW w:w="7132" w:type="dxa"/>
          </w:tcPr>
          <w:p w14:paraId="7830D565" w14:textId="5B2AAA72" w:rsidR="00AA1DC1" w:rsidRPr="00705EA2" w:rsidRDefault="004814A8" w:rsidP="003C0094">
            <w:pPr>
              <w:rPr>
                <w:rFonts w:ascii="Times New Roman" w:hAnsi="Times New Roman" w:cs="Times New Roman"/>
                <w:color w:val="FF0000"/>
                <w:sz w:val="20"/>
              </w:rPr>
            </w:pPr>
            <w:r w:rsidRPr="00705EA2">
              <w:rPr>
                <w:rFonts w:ascii="Times New Roman" w:hAnsi="Times New Roman" w:cs="Times New Roman"/>
                <w:sz w:val="20"/>
              </w:rPr>
              <w:t>https://ndu.edu.az/memmedelioglurehimov</w:t>
            </w:r>
          </w:p>
        </w:tc>
      </w:tr>
      <w:tr w:rsidR="00AA1DC1" w:rsidRPr="00705EA2" w14:paraId="4DCEB2F5" w14:textId="77777777" w:rsidTr="00152DC0">
        <w:tc>
          <w:tcPr>
            <w:tcW w:w="2122" w:type="dxa"/>
          </w:tcPr>
          <w:p w14:paraId="7908AE8E" w14:textId="77777777" w:rsidR="00AA1DC1" w:rsidRPr="00705EA2" w:rsidRDefault="00AA1DC1" w:rsidP="003C0094">
            <w:pPr>
              <w:rPr>
                <w:rFonts w:ascii="Times New Roman" w:hAnsi="Times New Roman" w:cs="Times New Roman"/>
                <w:b/>
                <w:sz w:val="20"/>
              </w:rPr>
            </w:pPr>
            <w:r w:rsidRPr="00705EA2">
              <w:rPr>
                <w:rFonts w:ascii="Times New Roman" w:hAnsi="Times New Roman" w:cs="Times New Roman"/>
                <w:b/>
                <w:sz w:val="20"/>
              </w:rPr>
              <w:t>İş telefonu</w:t>
            </w:r>
          </w:p>
        </w:tc>
        <w:tc>
          <w:tcPr>
            <w:tcW w:w="7132" w:type="dxa"/>
          </w:tcPr>
          <w:p w14:paraId="5D1D72EC" w14:textId="658C0D5A" w:rsidR="00AA1DC1" w:rsidRPr="00705EA2" w:rsidRDefault="00AA1DC1" w:rsidP="00EC5BE9">
            <w:pPr>
              <w:rPr>
                <w:rFonts w:ascii="Times New Roman" w:hAnsi="Times New Roman" w:cs="Times New Roman"/>
                <w:sz w:val="20"/>
              </w:rPr>
            </w:pPr>
            <w:r w:rsidRPr="00705EA2">
              <w:rPr>
                <w:rFonts w:ascii="Times New Roman" w:hAnsi="Times New Roman" w:cs="Times New Roman"/>
                <w:sz w:val="20"/>
              </w:rPr>
              <w:t xml:space="preserve">+994 </w:t>
            </w:r>
            <w:r w:rsidR="006C5E43" w:rsidRPr="00705EA2">
              <w:rPr>
                <w:rFonts w:ascii="Times New Roman" w:hAnsi="Times New Roman" w:cs="Times New Roman"/>
                <w:sz w:val="20"/>
                <w:szCs w:val="20"/>
              </w:rPr>
              <w:t>036 544 08 61   32 41</w:t>
            </w:r>
          </w:p>
        </w:tc>
      </w:tr>
      <w:tr w:rsidR="00AA1DC1" w:rsidRPr="00705EA2" w14:paraId="56C2EA83" w14:textId="77777777" w:rsidTr="00152DC0">
        <w:tc>
          <w:tcPr>
            <w:tcW w:w="2122" w:type="dxa"/>
          </w:tcPr>
          <w:p w14:paraId="0DB43813" w14:textId="77777777" w:rsidR="00AA1DC1" w:rsidRPr="00705EA2" w:rsidRDefault="00AA1DC1" w:rsidP="003C0094">
            <w:pPr>
              <w:rPr>
                <w:rFonts w:ascii="Times New Roman" w:hAnsi="Times New Roman" w:cs="Times New Roman"/>
                <w:b/>
                <w:sz w:val="20"/>
              </w:rPr>
            </w:pPr>
            <w:r w:rsidRPr="00705EA2">
              <w:rPr>
                <w:rFonts w:ascii="Times New Roman" w:hAnsi="Times New Roman" w:cs="Times New Roman"/>
                <w:b/>
                <w:sz w:val="20"/>
              </w:rPr>
              <w:t>Mobil:</w:t>
            </w:r>
          </w:p>
        </w:tc>
        <w:tc>
          <w:tcPr>
            <w:tcW w:w="7132" w:type="dxa"/>
          </w:tcPr>
          <w:p w14:paraId="55D7E6ED" w14:textId="267215A3" w:rsidR="00AA1DC1" w:rsidRPr="00705EA2" w:rsidRDefault="00AA1DC1" w:rsidP="003C0094">
            <w:pPr>
              <w:rPr>
                <w:rFonts w:ascii="Times New Roman" w:hAnsi="Times New Roman" w:cs="Times New Roman"/>
                <w:sz w:val="20"/>
              </w:rPr>
            </w:pPr>
            <w:r w:rsidRPr="00705EA2">
              <w:rPr>
                <w:rFonts w:ascii="Times New Roman" w:hAnsi="Times New Roman" w:cs="Times New Roman"/>
                <w:sz w:val="20"/>
              </w:rPr>
              <w:t xml:space="preserve">+994 50 </w:t>
            </w:r>
            <w:r w:rsidR="006C5E43" w:rsidRPr="00705EA2">
              <w:rPr>
                <w:rFonts w:ascii="Times New Roman" w:hAnsi="Times New Roman" w:cs="Times New Roman"/>
                <w:sz w:val="20"/>
              </w:rPr>
              <w:t>343 58 82</w:t>
            </w:r>
          </w:p>
        </w:tc>
      </w:tr>
      <w:tr w:rsidR="00AA1DC1" w:rsidRPr="00705EA2" w14:paraId="4875636F" w14:textId="77777777" w:rsidTr="00152DC0">
        <w:tc>
          <w:tcPr>
            <w:tcW w:w="2122" w:type="dxa"/>
          </w:tcPr>
          <w:p w14:paraId="0EAB8A52" w14:textId="77777777" w:rsidR="00AA1DC1" w:rsidRPr="00705EA2" w:rsidRDefault="00AA1DC1" w:rsidP="003C0094">
            <w:pPr>
              <w:rPr>
                <w:rFonts w:ascii="Times New Roman" w:hAnsi="Times New Roman" w:cs="Times New Roman"/>
                <w:b/>
                <w:sz w:val="20"/>
              </w:rPr>
            </w:pPr>
            <w:r w:rsidRPr="00705EA2">
              <w:rPr>
                <w:rFonts w:ascii="Times New Roman" w:hAnsi="Times New Roman" w:cs="Times New Roman"/>
                <w:b/>
                <w:sz w:val="20"/>
              </w:rPr>
              <w:t>Yaşayış ünvanı:</w:t>
            </w:r>
          </w:p>
        </w:tc>
        <w:tc>
          <w:tcPr>
            <w:tcW w:w="7132" w:type="dxa"/>
          </w:tcPr>
          <w:p w14:paraId="65E62063" w14:textId="64C7A8F7" w:rsidR="00AA1DC1" w:rsidRPr="00705EA2" w:rsidRDefault="006C5E43" w:rsidP="003C0094">
            <w:pPr>
              <w:rPr>
                <w:rFonts w:ascii="Times New Roman" w:hAnsi="Times New Roman" w:cs="Times New Roman"/>
                <w:sz w:val="20"/>
                <w:szCs w:val="20"/>
              </w:rPr>
            </w:pPr>
            <w:r w:rsidRPr="00705EA2">
              <w:rPr>
                <w:rFonts w:ascii="Times New Roman" w:hAnsi="Times New Roman" w:cs="Times New Roman"/>
                <w:sz w:val="20"/>
                <w:szCs w:val="20"/>
              </w:rPr>
              <w:t xml:space="preserve">Azərbaycan Respublikası Naxçıvan Muxtar Respublikası Naxçıvan şəhəri Əvəz Sadiq             </w:t>
            </w:r>
          </w:p>
        </w:tc>
      </w:tr>
    </w:tbl>
    <w:p w14:paraId="5A7481A0" w14:textId="77777777" w:rsidR="00AA1DC1" w:rsidRPr="00705EA2" w:rsidRDefault="00AA1DC1" w:rsidP="00AA1DC1">
      <w:pPr>
        <w:rPr>
          <w:rFonts w:ascii="Times New Roman" w:hAnsi="Times New Roman" w:cs="Times New Roman"/>
        </w:rPr>
      </w:pPr>
      <w:r w:rsidRPr="00705EA2">
        <w:rPr>
          <w:rFonts w:ascii="Times New Roman" w:hAnsi="Times New Roman" w:cs="Times New Roman"/>
        </w:rPr>
        <w:t>_________________________________________________________________________________</w:t>
      </w:r>
    </w:p>
    <w:p w14:paraId="429DAAF8" w14:textId="77777777" w:rsidR="00AA1DC1" w:rsidRPr="00705EA2" w:rsidRDefault="00AA1DC1" w:rsidP="00AA1DC1">
      <w:pPr>
        <w:pStyle w:val="ListParagraph"/>
        <w:numPr>
          <w:ilvl w:val="0"/>
          <w:numId w:val="1"/>
        </w:numPr>
        <w:rPr>
          <w:rFonts w:ascii="Times New Roman" w:hAnsi="Times New Roman" w:cs="Times New Roman"/>
          <w:b/>
          <w:color w:val="0070C0"/>
        </w:rPr>
      </w:pPr>
      <w:r w:rsidRPr="00705EA2">
        <w:rPr>
          <w:rFonts w:ascii="Times New Roman" w:hAnsi="Times New Roman" w:cs="Times New Roman"/>
          <w:b/>
          <w:color w:val="0070C0"/>
        </w:rPr>
        <w:t>TƏDQİQAT SAHƏLƏRİ</w:t>
      </w:r>
    </w:p>
    <w:p w14:paraId="35B4CFC0" w14:textId="556845C9" w:rsidR="00AA1DC1" w:rsidRPr="00705EA2" w:rsidRDefault="006C5E43" w:rsidP="00AA1DC1">
      <w:pPr>
        <w:pStyle w:val="ListParagraph"/>
        <w:pBdr>
          <w:bottom w:val="single" w:sz="12" w:space="1" w:color="auto"/>
        </w:pBdr>
        <w:rPr>
          <w:rFonts w:ascii="Times New Roman" w:hAnsi="Times New Roman" w:cs="Times New Roman"/>
        </w:rPr>
      </w:pPr>
      <w:r w:rsidRPr="00705EA2">
        <w:rPr>
          <w:rFonts w:ascii="Times New Roman" w:hAnsi="Times New Roman" w:cs="Times New Roman"/>
        </w:rPr>
        <w:t>Pedaqogika</w:t>
      </w:r>
    </w:p>
    <w:p w14:paraId="7492C28D" w14:textId="77777777" w:rsidR="00AA1DC1" w:rsidRPr="00705EA2" w:rsidRDefault="00AA1DC1" w:rsidP="00AA1DC1">
      <w:pPr>
        <w:rPr>
          <w:rFonts w:ascii="Times New Roman" w:hAnsi="Times New Roman" w:cs="Times New Roman"/>
        </w:rPr>
      </w:pPr>
    </w:p>
    <w:p w14:paraId="3D3E9834" w14:textId="77777777" w:rsidR="00AA1DC1" w:rsidRPr="00705EA2" w:rsidRDefault="00AA1DC1" w:rsidP="00AA1DC1">
      <w:pPr>
        <w:pStyle w:val="ListParagraph"/>
        <w:numPr>
          <w:ilvl w:val="0"/>
          <w:numId w:val="1"/>
        </w:numPr>
        <w:spacing w:before="120" w:after="240"/>
        <w:rPr>
          <w:rFonts w:ascii="Times New Roman" w:hAnsi="Times New Roman" w:cs="Times New Roman"/>
          <w:b/>
          <w:color w:val="0070C0"/>
        </w:rPr>
      </w:pPr>
      <w:r w:rsidRPr="00705EA2">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5215"/>
      </w:tblGrid>
      <w:tr w:rsidR="00AA1DC1" w:rsidRPr="00705EA2" w14:paraId="363B4529" w14:textId="77777777" w:rsidTr="00E22958">
        <w:tc>
          <w:tcPr>
            <w:tcW w:w="5215" w:type="dxa"/>
          </w:tcPr>
          <w:p w14:paraId="2561DBD5" w14:textId="77777777" w:rsidR="00AA1DC1" w:rsidRPr="00705EA2" w:rsidRDefault="00AA1DC1" w:rsidP="003C0094">
            <w:pPr>
              <w:pStyle w:val="ListParagraph"/>
              <w:spacing w:after="60"/>
              <w:ind w:left="0"/>
              <w:rPr>
                <w:rFonts w:ascii="Times New Roman" w:hAnsi="Times New Roman" w:cs="Times New Roman"/>
                <w:b/>
              </w:rPr>
            </w:pPr>
            <w:r w:rsidRPr="00705EA2">
              <w:rPr>
                <w:rFonts w:ascii="Times New Roman" w:hAnsi="Times New Roman" w:cs="Times New Roman"/>
                <w:b/>
                <w:color w:val="C00000"/>
              </w:rPr>
              <w:t>Akademik ünvanlar</w:t>
            </w:r>
          </w:p>
        </w:tc>
      </w:tr>
      <w:tr w:rsidR="00AA1DC1" w:rsidRPr="00705EA2" w14:paraId="1015E0D3" w14:textId="77777777" w:rsidTr="00E22958">
        <w:tc>
          <w:tcPr>
            <w:tcW w:w="5215" w:type="dxa"/>
          </w:tcPr>
          <w:p w14:paraId="1AD8F403" w14:textId="313EB462" w:rsidR="00AA1DC1" w:rsidRPr="00705EA2" w:rsidRDefault="00AA1DC1" w:rsidP="003C0094">
            <w:pPr>
              <w:pStyle w:val="ListParagraph"/>
              <w:ind w:left="0"/>
              <w:rPr>
                <w:rFonts w:ascii="Times New Roman" w:hAnsi="Times New Roman" w:cs="Times New Roman"/>
              </w:rPr>
            </w:pPr>
            <w:r w:rsidRPr="00705EA2">
              <w:rPr>
                <w:rFonts w:ascii="Times New Roman" w:hAnsi="Times New Roman" w:cs="Times New Roman"/>
              </w:rPr>
              <w:t>20</w:t>
            </w:r>
            <w:r w:rsidR="00E22958" w:rsidRPr="00705EA2">
              <w:rPr>
                <w:rFonts w:ascii="Times New Roman" w:hAnsi="Times New Roman" w:cs="Times New Roman"/>
              </w:rPr>
              <w:t>13</w:t>
            </w:r>
            <w:r w:rsidRPr="00705EA2">
              <w:rPr>
                <w:rFonts w:ascii="Times New Roman" w:hAnsi="Times New Roman" w:cs="Times New Roman"/>
              </w:rPr>
              <w:t xml:space="preserve"> </w:t>
            </w:r>
            <w:r w:rsidR="00E22958" w:rsidRPr="00705EA2">
              <w:rPr>
                <w:rFonts w:ascii="Times New Roman" w:hAnsi="Times New Roman" w:cs="Times New Roman"/>
              </w:rPr>
              <w:t>- Pedaqogika üzrə</w:t>
            </w:r>
            <w:r w:rsidRPr="00705EA2">
              <w:rPr>
                <w:rFonts w:ascii="Times New Roman" w:hAnsi="Times New Roman" w:cs="Times New Roman"/>
              </w:rPr>
              <w:t xml:space="preserve"> fəlsəfə doktoru </w:t>
            </w:r>
          </w:p>
        </w:tc>
      </w:tr>
      <w:tr w:rsidR="00AA1DC1" w:rsidRPr="00705EA2" w14:paraId="745D7F3F" w14:textId="77777777" w:rsidTr="00E22958">
        <w:tc>
          <w:tcPr>
            <w:tcW w:w="5215" w:type="dxa"/>
          </w:tcPr>
          <w:p w14:paraId="325EA7F0" w14:textId="6F7F754A" w:rsidR="00AA1DC1" w:rsidRPr="00705EA2" w:rsidRDefault="00AA1DC1" w:rsidP="003C0094">
            <w:pPr>
              <w:pStyle w:val="ListParagraph"/>
              <w:ind w:left="0"/>
              <w:rPr>
                <w:rFonts w:ascii="Times New Roman" w:hAnsi="Times New Roman" w:cs="Times New Roman"/>
              </w:rPr>
            </w:pPr>
            <w:r w:rsidRPr="00705EA2">
              <w:rPr>
                <w:rFonts w:ascii="Times New Roman" w:hAnsi="Times New Roman" w:cs="Times New Roman"/>
              </w:rPr>
              <w:t>201</w:t>
            </w:r>
            <w:r w:rsidR="00E22958" w:rsidRPr="00705EA2">
              <w:rPr>
                <w:rFonts w:ascii="Times New Roman" w:hAnsi="Times New Roman" w:cs="Times New Roman"/>
              </w:rPr>
              <w:t>6</w:t>
            </w:r>
            <w:r w:rsidRPr="00705EA2">
              <w:rPr>
                <w:rFonts w:ascii="Times New Roman" w:hAnsi="Times New Roman" w:cs="Times New Roman"/>
              </w:rPr>
              <w:t xml:space="preserve"> - Dosent</w:t>
            </w:r>
          </w:p>
        </w:tc>
      </w:tr>
      <w:tr w:rsidR="00E22958" w:rsidRPr="00705EA2" w14:paraId="669A22F4" w14:textId="77777777" w:rsidTr="00E22958">
        <w:tc>
          <w:tcPr>
            <w:tcW w:w="5215" w:type="dxa"/>
          </w:tcPr>
          <w:p w14:paraId="4B07000F" w14:textId="5B6A8373" w:rsidR="00E22958" w:rsidRPr="00705EA2" w:rsidRDefault="00E22958" w:rsidP="003C0094">
            <w:pPr>
              <w:pStyle w:val="ListParagraph"/>
              <w:ind w:left="0"/>
              <w:rPr>
                <w:rFonts w:ascii="Times New Roman" w:hAnsi="Times New Roman" w:cs="Times New Roman"/>
              </w:rPr>
            </w:pPr>
            <w:r w:rsidRPr="00705EA2">
              <w:rPr>
                <w:rFonts w:ascii="Times New Roman" w:hAnsi="Times New Roman" w:cs="Times New Roman"/>
              </w:rPr>
              <w:t>2024 - Professor</w:t>
            </w:r>
          </w:p>
        </w:tc>
      </w:tr>
    </w:tbl>
    <w:p w14:paraId="41E784A7" w14:textId="77777777" w:rsidR="00AA1DC1" w:rsidRPr="00705EA2"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705EA2" w14:paraId="407F7854" w14:textId="77777777" w:rsidTr="00152DC0">
        <w:tc>
          <w:tcPr>
            <w:tcW w:w="8296" w:type="dxa"/>
          </w:tcPr>
          <w:p w14:paraId="69D8E2BE" w14:textId="77777777" w:rsidR="00AA1DC1" w:rsidRPr="00705EA2" w:rsidRDefault="00AA1DC1" w:rsidP="003C0094">
            <w:pPr>
              <w:pStyle w:val="ListParagraph"/>
              <w:spacing w:after="60"/>
              <w:ind w:left="0"/>
              <w:rPr>
                <w:rFonts w:ascii="Times New Roman" w:hAnsi="Times New Roman" w:cs="Times New Roman"/>
              </w:rPr>
            </w:pPr>
            <w:r w:rsidRPr="00705EA2">
              <w:rPr>
                <w:rFonts w:ascii="Times New Roman" w:hAnsi="Times New Roman" w:cs="Times New Roman"/>
                <w:b/>
                <w:color w:val="C00000"/>
              </w:rPr>
              <w:t>İnzibati vəzifələr:</w:t>
            </w:r>
          </w:p>
        </w:tc>
      </w:tr>
      <w:tr w:rsidR="00AA1DC1" w:rsidRPr="00705EA2" w14:paraId="3479F317" w14:textId="77777777" w:rsidTr="00152DC0">
        <w:tc>
          <w:tcPr>
            <w:tcW w:w="8296" w:type="dxa"/>
          </w:tcPr>
          <w:p w14:paraId="7537F82B" w14:textId="11D61AA9" w:rsidR="00AA1DC1" w:rsidRPr="00705EA2" w:rsidRDefault="006E3E9A" w:rsidP="003C0094">
            <w:pPr>
              <w:pStyle w:val="ListParagraph"/>
              <w:ind w:left="0"/>
              <w:rPr>
                <w:rFonts w:ascii="Times New Roman" w:hAnsi="Times New Roman" w:cs="Times New Roman"/>
                <w:b/>
              </w:rPr>
            </w:pPr>
            <w:r w:rsidRPr="00705EA2">
              <w:rPr>
                <w:rFonts w:ascii="Times New Roman" w:hAnsi="Times New Roman" w:cs="Times New Roman"/>
                <w:b/>
              </w:rPr>
              <w:t>1979</w:t>
            </w:r>
            <w:r w:rsidR="00AA1DC1" w:rsidRPr="00705EA2">
              <w:rPr>
                <w:rFonts w:ascii="Times New Roman" w:hAnsi="Times New Roman" w:cs="Times New Roman"/>
                <w:b/>
              </w:rPr>
              <w:t>-</w:t>
            </w:r>
            <w:r w:rsidRPr="00705EA2">
              <w:rPr>
                <w:rFonts w:ascii="Times New Roman" w:hAnsi="Times New Roman" w:cs="Times New Roman"/>
                <w:b/>
              </w:rPr>
              <w:t>1989</w:t>
            </w:r>
            <w:r w:rsidR="00AA1DC1" w:rsidRPr="00705EA2">
              <w:rPr>
                <w:rFonts w:ascii="Times New Roman" w:hAnsi="Times New Roman" w:cs="Times New Roman"/>
                <w:b/>
              </w:rPr>
              <w:t xml:space="preserve"> </w:t>
            </w:r>
            <w:r w:rsidRPr="00705EA2">
              <w:rPr>
                <w:rFonts w:ascii="Times New Roman" w:hAnsi="Times New Roman" w:cs="Times New Roman"/>
                <w:b/>
              </w:rPr>
              <w:t>Müəllim</w:t>
            </w:r>
          </w:p>
          <w:p w14:paraId="7F3878A9" w14:textId="7BC51F02" w:rsidR="00AA1DC1" w:rsidRPr="00705EA2" w:rsidRDefault="006E3E9A" w:rsidP="003C0094">
            <w:pPr>
              <w:pStyle w:val="ListParagraph"/>
              <w:ind w:left="0"/>
              <w:rPr>
                <w:rFonts w:ascii="Times New Roman" w:hAnsi="Times New Roman" w:cs="Times New Roman"/>
              </w:rPr>
            </w:pPr>
            <w:r w:rsidRPr="00705EA2">
              <w:rPr>
                <w:rFonts w:ascii="Times New Roman" w:hAnsi="Times New Roman" w:cs="Times New Roman"/>
              </w:rPr>
              <w:t>Ak.Y.H.Məmmədəliyev adına NDPİ Bədən tərbiyəsi kafedrası</w:t>
            </w:r>
          </w:p>
        </w:tc>
      </w:tr>
      <w:tr w:rsidR="00AA1DC1" w:rsidRPr="00705EA2" w14:paraId="2FCF1BC2" w14:textId="77777777" w:rsidTr="00152DC0">
        <w:tc>
          <w:tcPr>
            <w:tcW w:w="8296" w:type="dxa"/>
          </w:tcPr>
          <w:p w14:paraId="456F9165" w14:textId="3AE1DF33" w:rsidR="00AA1DC1" w:rsidRPr="00705EA2" w:rsidRDefault="006E3E9A" w:rsidP="003C0094">
            <w:pPr>
              <w:pStyle w:val="ListParagraph"/>
              <w:ind w:left="0"/>
              <w:rPr>
                <w:rFonts w:ascii="Times New Roman" w:hAnsi="Times New Roman" w:cs="Times New Roman"/>
                <w:b/>
              </w:rPr>
            </w:pPr>
            <w:r w:rsidRPr="00705EA2">
              <w:rPr>
                <w:rFonts w:ascii="Times New Roman" w:hAnsi="Times New Roman" w:cs="Times New Roman"/>
                <w:b/>
              </w:rPr>
              <w:t>1989</w:t>
            </w:r>
            <w:r w:rsidR="00AA1DC1" w:rsidRPr="00705EA2">
              <w:rPr>
                <w:rFonts w:ascii="Times New Roman" w:hAnsi="Times New Roman" w:cs="Times New Roman"/>
                <w:b/>
              </w:rPr>
              <w:t>-20</w:t>
            </w:r>
            <w:r w:rsidR="004814A8" w:rsidRPr="00705EA2">
              <w:rPr>
                <w:rFonts w:ascii="Times New Roman" w:hAnsi="Times New Roman" w:cs="Times New Roman"/>
                <w:b/>
              </w:rPr>
              <w:t>16</w:t>
            </w:r>
            <w:r w:rsidRPr="00705EA2">
              <w:rPr>
                <w:rFonts w:ascii="Times New Roman" w:hAnsi="Times New Roman" w:cs="Times New Roman"/>
                <w:b/>
              </w:rPr>
              <w:t xml:space="preserve"> Baş</w:t>
            </w:r>
            <w:r w:rsidR="00AA1DC1" w:rsidRPr="00705EA2">
              <w:rPr>
                <w:rFonts w:ascii="Times New Roman" w:hAnsi="Times New Roman" w:cs="Times New Roman"/>
                <w:b/>
              </w:rPr>
              <w:t xml:space="preserve"> </w:t>
            </w:r>
            <w:r w:rsidRPr="00705EA2">
              <w:rPr>
                <w:rFonts w:ascii="Times New Roman" w:hAnsi="Times New Roman" w:cs="Times New Roman"/>
                <w:b/>
              </w:rPr>
              <w:t>m</w:t>
            </w:r>
            <w:r w:rsidR="00AA1DC1" w:rsidRPr="00705EA2">
              <w:rPr>
                <w:rFonts w:ascii="Times New Roman" w:hAnsi="Times New Roman" w:cs="Times New Roman"/>
                <w:b/>
              </w:rPr>
              <w:t>üəllim</w:t>
            </w:r>
          </w:p>
          <w:p w14:paraId="6429B9F0" w14:textId="164B2953" w:rsidR="00AA1DC1" w:rsidRPr="00705EA2" w:rsidRDefault="006E3E9A" w:rsidP="003C0094">
            <w:pPr>
              <w:pStyle w:val="ListParagraph"/>
              <w:ind w:left="0"/>
              <w:rPr>
                <w:rFonts w:ascii="Times New Roman" w:hAnsi="Times New Roman" w:cs="Times New Roman"/>
              </w:rPr>
            </w:pPr>
            <w:r w:rsidRPr="00705EA2">
              <w:rPr>
                <w:rFonts w:ascii="Times New Roman" w:hAnsi="Times New Roman" w:cs="Times New Roman"/>
              </w:rPr>
              <w:t>Ak.Y.H.Məmmədəliyev adına NDPİ Bədən tərbiyəsi kafedrası</w:t>
            </w:r>
          </w:p>
        </w:tc>
      </w:tr>
      <w:tr w:rsidR="00AA1DC1" w:rsidRPr="00705EA2" w14:paraId="0A25AC8B" w14:textId="77777777" w:rsidTr="00152DC0">
        <w:tc>
          <w:tcPr>
            <w:tcW w:w="8296" w:type="dxa"/>
          </w:tcPr>
          <w:p w14:paraId="3768A6B6" w14:textId="1969D58D" w:rsidR="00AA1DC1" w:rsidRPr="00705EA2" w:rsidRDefault="00AA1DC1" w:rsidP="003C0094">
            <w:pPr>
              <w:pStyle w:val="ListParagraph"/>
              <w:ind w:left="0"/>
              <w:rPr>
                <w:rFonts w:ascii="Times New Roman" w:hAnsi="Times New Roman" w:cs="Times New Roman"/>
                <w:b/>
              </w:rPr>
            </w:pPr>
            <w:r w:rsidRPr="00705EA2">
              <w:rPr>
                <w:rFonts w:ascii="Times New Roman" w:hAnsi="Times New Roman" w:cs="Times New Roman"/>
                <w:b/>
              </w:rPr>
              <w:t>200</w:t>
            </w:r>
            <w:r w:rsidR="004814A8" w:rsidRPr="00705EA2">
              <w:rPr>
                <w:rFonts w:ascii="Times New Roman" w:hAnsi="Times New Roman" w:cs="Times New Roman"/>
                <w:b/>
              </w:rPr>
              <w:t>2</w:t>
            </w:r>
            <w:r w:rsidRPr="00705EA2">
              <w:rPr>
                <w:rFonts w:ascii="Times New Roman" w:hAnsi="Times New Roman" w:cs="Times New Roman"/>
                <w:b/>
              </w:rPr>
              <w:t>-201</w:t>
            </w:r>
            <w:r w:rsidR="004814A8" w:rsidRPr="00705EA2">
              <w:rPr>
                <w:rFonts w:ascii="Times New Roman" w:hAnsi="Times New Roman" w:cs="Times New Roman"/>
                <w:b/>
              </w:rPr>
              <w:t>2</w:t>
            </w:r>
            <w:r w:rsidRPr="00705EA2">
              <w:rPr>
                <w:rFonts w:ascii="Times New Roman" w:hAnsi="Times New Roman" w:cs="Times New Roman"/>
                <w:b/>
              </w:rPr>
              <w:t xml:space="preserve"> </w:t>
            </w:r>
            <w:r w:rsidR="004814A8" w:rsidRPr="00705EA2">
              <w:rPr>
                <w:rFonts w:ascii="Times New Roman" w:hAnsi="Times New Roman" w:cs="Times New Roman"/>
                <w:b/>
              </w:rPr>
              <w:t>Kafedra müdiri</w:t>
            </w:r>
          </w:p>
          <w:p w14:paraId="44D067AA" w14:textId="5C3870A3" w:rsidR="00AA1DC1" w:rsidRPr="00705EA2" w:rsidRDefault="00AA1DC1" w:rsidP="003C0094">
            <w:pPr>
              <w:pStyle w:val="ListParagraph"/>
              <w:ind w:left="0"/>
              <w:rPr>
                <w:rFonts w:ascii="Times New Roman" w:hAnsi="Times New Roman" w:cs="Times New Roman"/>
              </w:rPr>
            </w:pPr>
            <w:r w:rsidRPr="00705EA2">
              <w:rPr>
                <w:rFonts w:ascii="Times New Roman" w:hAnsi="Times New Roman" w:cs="Times New Roman"/>
              </w:rPr>
              <w:t xml:space="preserve">Naxçıvan Dövlət Universiteti </w:t>
            </w:r>
            <w:r w:rsidR="004814A8" w:rsidRPr="00705EA2">
              <w:rPr>
                <w:rFonts w:ascii="Times New Roman" w:hAnsi="Times New Roman" w:cs="Times New Roman"/>
              </w:rPr>
              <w:t>Hərbi-Bədən tərbiyəsi kafedrası</w:t>
            </w:r>
          </w:p>
        </w:tc>
      </w:tr>
      <w:tr w:rsidR="00AA1DC1" w:rsidRPr="00705EA2" w14:paraId="2F14FBB9" w14:textId="77777777" w:rsidTr="00152DC0">
        <w:tc>
          <w:tcPr>
            <w:tcW w:w="8296" w:type="dxa"/>
          </w:tcPr>
          <w:p w14:paraId="6259046B" w14:textId="2725D797" w:rsidR="00AA1DC1" w:rsidRPr="00705EA2" w:rsidRDefault="00AA1DC1" w:rsidP="003C0094">
            <w:pPr>
              <w:pStyle w:val="ListParagraph"/>
              <w:ind w:left="0"/>
              <w:rPr>
                <w:rFonts w:ascii="Times New Roman" w:hAnsi="Times New Roman" w:cs="Times New Roman"/>
                <w:b/>
              </w:rPr>
            </w:pPr>
            <w:r w:rsidRPr="00705EA2">
              <w:rPr>
                <w:rFonts w:ascii="Times New Roman" w:hAnsi="Times New Roman" w:cs="Times New Roman"/>
                <w:b/>
              </w:rPr>
              <w:t>201</w:t>
            </w:r>
            <w:r w:rsidR="004814A8" w:rsidRPr="00705EA2">
              <w:rPr>
                <w:rFonts w:ascii="Times New Roman" w:hAnsi="Times New Roman" w:cs="Times New Roman"/>
                <w:b/>
              </w:rPr>
              <w:t>6</w:t>
            </w:r>
            <w:r w:rsidRPr="00705EA2">
              <w:rPr>
                <w:rFonts w:ascii="Times New Roman" w:hAnsi="Times New Roman" w:cs="Times New Roman"/>
                <w:b/>
              </w:rPr>
              <w:t>- davam edir Dosent</w:t>
            </w:r>
          </w:p>
          <w:p w14:paraId="0C0B785B" w14:textId="4A729EF8" w:rsidR="00AA1DC1" w:rsidRPr="00705EA2" w:rsidRDefault="00AA1DC1" w:rsidP="003C0094">
            <w:pPr>
              <w:pStyle w:val="ListParagraph"/>
              <w:ind w:left="0"/>
              <w:rPr>
                <w:rFonts w:ascii="Times New Roman" w:hAnsi="Times New Roman" w:cs="Times New Roman"/>
              </w:rPr>
            </w:pPr>
            <w:r w:rsidRPr="00705EA2">
              <w:rPr>
                <w:rFonts w:ascii="Times New Roman" w:hAnsi="Times New Roman" w:cs="Times New Roman"/>
              </w:rPr>
              <w:t xml:space="preserve">Naxçıvan Dövlət Universiteti </w:t>
            </w:r>
            <w:r w:rsidR="002C3F00" w:rsidRPr="00705EA2">
              <w:rPr>
                <w:rFonts w:ascii="Times New Roman" w:hAnsi="Times New Roman" w:cs="Times New Roman"/>
              </w:rPr>
              <w:t>Fiziki tərbiyə və idman oyunları kafedrası</w:t>
            </w:r>
          </w:p>
        </w:tc>
      </w:tr>
      <w:tr w:rsidR="00AA1DC1" w:rsidRPr="00705EA2" w14:paraId="71C5B1E3" w14:textId="77777777" w:rsidTr="00152DC0">
        <w:tc>
          <w:tcPr>
            <w:tcW w:w="8296" w:type="dxa"/>
          </w:tcPr>
          <w:p w14:paraId="7C90A7DA" w14:textId="512E49E9" w:rsidR="00AA1DC1" w:rsidRPr="00705EA2" w:rsidRDefault="00AA1DC1" w:rsidP="003C0094">
            <w:pPr>
              <w:pStyle w:val="ListParagraph"/>
              <w:ind w:left="0"/>
              <w:rPr>
                <w:rFonts w:ascii="Times New Roman" w:hAnsi="Times New Roman" w:cs="Times New Roman"/>
                <w:b/>
              </w:rPr>
            </w:pPr>
            <w:r w:rsidRPr="00705EA2">
              <w:rPr>
                <w:rFonts w:ascii="Times New Roman" w:hAnsi="Times New Roman" w:cs="Times New Roman"/>
                <w:b/>
              </w:rPr>
              <w:t>202</w:t>
            </w:r>
            <w:r w:rsidR="002C3F00" w:rsidRPr="00705EA2">
              <w:rPr>
                <w:rFonts w:ascii="Times New Roman" w:hAnsi="Times New Roman" w:cs="Times New Roman"/>
                <w:b/>
              </w:rPr>
              <w:t>4</w:t>
            </w:r>
            <w:r w:rsidRPr="00705EA2">
              <w:rPr>
                <w:rFonts w:ascii="Times New Roman" w:hAnsi="Times New Roman" w:cs="Times New Roman"/>
                <w:b/>
              </w:rPr>
              <w:t>-davam edir   Pro</w:t>
            </w:r>
            <w:r w:rsidR="002C3F00" w:rsidRPr="00705EA2">
              <w:rPr>
                <w:rFonts w:ascii="Times New Roman" w:hAnsi="Times New Roman" w:cs="Times New Roman"/>
                <w:b/>
              </w:rPr>
              <w:t>fessor</w:t>
            </w:r>
          </w:p>
          <w:p w14:paraId="548447DC" w14:textId="74F5D2E3" w:rsidR="00AA1DC1" w:rsidRPr="00705EA2" w:rsidRDefault="00AA1DC1" w:rsidP="003C0094">
            <w:pPr>
              <w:pStyle w:val="ListParagraph"/>
              <w:ind w:left="0"/>
              <w:rPr>
                <w:rFonts w:ascii="Times New Roman" w:hAnsi="Times New Roman" w:cs="Times New Roman"/>
              </w:rPr>
            </w:pPr>
            <w:r w:rsidRPr="00705EA2">
              <w:rPr>
                <w:rFonts w:ascii="Times New Roman" w:hAnsi="Times New Roman" w:cs="Times New Roman"/>
              </w:rPr>
              <w:t xml:space="preserve">Naxçıvan Dövlət Universiteti. </w:t>
            </w:r>
            <w:r w:rsidR="002C3F00" w:rsidRPr="00705EA2">
              <w:rPr>
                <w:rFonts w:ascii="Times New Roman" w:hAnsi="Times New Roman" w:cs="Times New Roman"/>
              </w:rPr>
              <w:t>Bədən tərbiyəsi və idman kafedrası</w:t>
            </w:r>
          </w:p>
        </w:tc>
      </w:tr>
    </w:tbl>
    <w:p w14:paraId="4846520B" w14:textId="77777777" w:rsidR="00AA1DC1" w:rsidRPr="00705EA2" w:rsidRDefault="00AA1DC1" w:rsidP="00AA1DC1">
      <w:pPr>
        <w:pStyle w:val="ListParagraph"/>
        <w:rPr>
          <w:rFonts w:ascii="Times New Roman" w:hAnsi="Times New Roman" w:cs="Times New Roman"/>
        </w:rPr>
      </w:pPr>
    </w:p>
    <w:tbl>
      <w:tblPr>
        <w:tblStyle w:val="TableGrid"/>
        <w:tblW w:w="0" w:type="auto"/>
        <w:jc w:val="center"/>
        <w:tblLook w:val="04A0" w:firstRow="1" w:lastRow="0" w:firstColumn="1" w:lastColumn="0" w:noHBand="0" w:noVBand="1"/>
      </w:tblPr>
      <w:tblGrid>
        <w:gridCol w:w="5125"/>
        <w:gridCol w:w="2520"/>
      </w:tblGrid>
      <w:tr w:rsidR="00AA1DC1" w:rsidRPr="00705EA2" w14:paraId="13C8FCF5" w14:textId="77777777" w:rsidTr="006E3E9A">
        <w:trPr>
          <w:jc w:val="center"/>
        </w:trPr>
        <w:tc>
          <w:tcPr>
            <w:tcW w:w="5125" w:type="dxa"/>
            <w:vAlign w:val="center"/>
          </w:tcPr>
          <w:p w14:paraId="4CC63E25" w14:textId="77777777" w:rsidR="00AA1DC1" w:rsidRPr="00705EA2" w:rsidRDefault="00AA1DC1" w:rsidP="006E3E9A">
            <w:pPr>
              <w:pStyle w:val="ListParagraph"/>
              <w:spacing w:after="120"/>
              <w:ind w:left="0"/>
              <w:rPr>
                <w:rFonts w:ascii="Times New Roman" w:hAnsi="Times New Roman" w:cs="Times New Roman"/>
                <w:b/>
              </w:rPr>
            </w:pPr>
            <w:r w:rsidRPr="00705EA2">
              <w:rPr>
                <w:rFonts w:ascii="Times New Roman" w:hAnsi="Times New Roman" w:cs="Times New Roman"/>
                <w:b/>
                <w:color w:val="C00000"/>
              </w:rPr>
              <w:t>Tədris etdiyi dərslər</w:t>
            </w:r>
          </w:p>
        </w:tc>
        <w:tc>
          <w:tcPr>
            <w:tcW w:w="2520" w:type="dxa"/>
            <w:vAlign w:val="center"/>
          </w:tcPr>
          <w:p w14:paraId="6C4AFC96" w14:textId="77777777" w:rsidR="00AA1DC1" w:rsidRPr="00705EA2" w:rsidRDefault="00AA1DC1" w:rsidP="006E3E9A">
            <w:pPr>
              <w:pStyle w:val="ListParagraph"/>
              <w:spacing w:after="60"/>
              <w:ind w:left="0"/>
              <w:rPr>
                <w:rFonts w:ascii="Times New Roman" w:hAnsi="Times New Roman" w:cs="Times New Roman"/>
                <w:b/>
                <w:color w:val="C00000"/>
              </w:rPr>
            </w:pPr>
          </w:p>
        </w:tc>
      </w:tr>
      <w:tr w:rsidR="00AA1DC1" w:rsidRPr="00705EA2" w14:paraId="64911C9B" w14:textId="77777777" w:rsidTr="006E3E9A">
        <w:trPr>
          <w:jc w:val="center"/>
        </w:trPr>
        <w:tc>
          <w:tcPr>
            <w:tcW w:w="5125" w:type="dxa"/>
            <w:vAlign w:val="center"/>
          </w:tcPr>
          <w:p w14:paraId="209CFD3A" w14:textId="09CE495E" w:rsidR="00AA1DC1" w:rsidRPr="00705EA2" w:rsidRDefault="006E3E9A" w:rsidP="006E3E9A">
            <w:pPr>
              <w:rPr>
                <w:rFonts w:ascii="Times New Roman" w:hAnsi="Times New Roman" w:cs="Times New Roman"/>
              </w:rPr>
            </w:pPr>
            <w:r w:rsidRPr="00705EA2">
              <w:rPr>
                <w:rFonts w:ascii="Times New Roman" w:hAnsi="Times New Roman" w:cs="Times New Roman"/>
              </w:rPr>
              <w:t>Fiziki tərbiyənin və idmanın müasir problemləri</w:t>
            </w:r>
          </w:p>
        </w:tc>
        <w:tc>
          <w:tcPr>
            <w:tcW w:w="2520" w:type="dxa"/>
            <w:vAlign w:val="center"/>
          </w:tcPr>
          <w:p w14:paraId="41AB52B7" w14:textId="50F2E23F" w:rsidR="00AA1DC1" w:rsidRPr="00705EA2" w:rsidRDefault="00AA1DC1" w:rsidP="006E3E9A">
            <w:pPr>
              <w:pStyle w:val="ListParagraph"/>
              <w:ind w:left="0"/>
              <w:rPr>
                <w:rFonts w:ascii="Times New Roman" w:hAnsi="Times New Roman" w:cs="Times New Roman"/>
                <w:color w:val="FF0000"/>
              </w:rPr>
            </w:pPr>
          </w:p>
        </w:tc>
      </w:tr>
      <w:tr w:rsidR="00AA1DC1" w:rsidRPr="00705EA2" w14:paraId="0A3BFE76" w14:textId="77777777" w:rsidTr="006E3E9A">
        <w:trPr>
          <w:trHeight w:val="107"/>
          <w:jc w:val="center"/>
        </w:trPr>
        <w:tc>
          <w:tcPr>
            <w:tcW w:w="5125" w:type="dxa"/>
            <w:vAlign w:val="center"/>
          </w:tcPr>
          <w:p w14:paraId="2E035641" w14:textId="49E14D33" w:rsidR="00AA1DC1" w:rsidRPr="00705EA2" w:rsidRDefault="006E3E9A" w:rsidP="006E3E9A">
            <w:pPr>
              <w:rPr>
                <w:rFonts w:ascii="Times New Roman" w:hAnsi="Times New Roman" w:cs="Times New Roman"/>
              </w:rPr>
            </w:pPr>
            <w:r w:rsidRPr="00705EA2">
              <w:rPr>
                <w:rFonts w:ascii="Times New Roman" w:hAnsi="Times New Roman" w:cs="Times New Roman"/>
              </w:rPr>
              <w:t>Əlbəyaxa döyüş</w:t>
            </w:r>
          </w:p>
        </w:tc>
        <w:tc>
          <w:tcPr>
            <w:tcW w:w="2520" w:type="dxa"/>
            <w:vAlign w:val="center"/>
          </w:tcPr>
          <w:p w14:paraId="5110BD53" w14:textId="10DE604F" w:rsidR="00AA1DC1" w:rsidRPr="00705EA2" w:rsidRDefault="00AA1DC1" w:rsidP="006E3E9A">
            <w:pPr>
              <w:pStyle w:val="ListParagraph"/>
              <w:ind w:left="0"/>
              <w:rPr>
                <w:rFonts w:ascii="Times New Roman" w:hAnsi="Times New Roman" w:cs="Times New Roman"/>
                <w:color w:val="FF0000"/>
              </w:rPr>
            </w:pPr>
          </w:p>
        </w:tc>
      </w:tr>
      <w:tr w:rsidR="006E3E9A" w:rsidRPr="00705EA2" w14:paraId="487C1F0A" w14:textId="77777777" w:rsidTr="006E3E9A">
        <w:trPr>
          <w:trHeight w:val="107"/>
          <w:jc w:val="center"/>
        </w:trPr>
        <w:tc>
          <w:tcPr>
            <w:tcW w:w="5125" w:type="dxa"/>
            <w:vAlign w:val="center"/>
          </w:tcPr>
          <w:p w14:paraId="3D61241E" w14:textId="6AC7090A" w:rsidR="006E3E9A" w:rsidRPr="00705EA2" w:rsidRDefault="006E3E9A" w:rsidP="006E3E9A">
            <w:pPr>
              <w:rPr>
                <w:rFonts w:ascii="Times New Roman" w:hAnsi="Times New Roman" w:cs="Times New Roman"/>
              </w:rPr>
            </w:pPr>
            <w:r w:rsidRPr="00705EA2">
              <w:rPr>
                <w:rFonts w:ascii="Times New Roman" w:hAnsi="Times New Roman" w:cs="Times New Roman"/>
              </w:rPr>
              <w:t>Milli güləş</w:t>
            </w:r>
          </w:p>
        </w:tc>
        <w:tc>
          <w:tcPr>
            <w:tcW w:w="2520" w:type="dxa"/>
            <w:vAlign w:val="center"/>
          </w:tcPr>
          <w:p w14:paraId="52B36D7C" w14:textId="77777777" w:rsidR="006E3E9A" w:rsidRPr="00705EA2" w:rsidRDefault="006E3E9A" w:rsidP="006E3E9A">
            <w:pPr>
              <w:pStyle w:val="ListParagraph"/>
              <w:ind w:left="0"/>
              <w:rPr>
                <w:rFonts w:ascii="Times New Roman" w:hAnsi="Times New Roman" w:cs="Times New Roman"/>
              </w:rPr>
            </w:pPr>
          </w:p>
        </w:tc>
      </w:tr>
    </w:tbl>
    <w:p w14:paraId="3A9D9829" w14:textId="77777777" w:rsidR="00AA1DC1" w:rsidRPr="00705EA2" w:rsidRDefault="00AA1DC1" w:rsidP="00AA1DC1">
      <w:pPr>
        <w:pStyle w:val="ListParagraph"/>
        <w:rPr>
          <w:rFonts w:ascii="Times New Roman" w:hAnsi="Times New Roman" w:cs="Times New Roman"/>
        </w:rPr>
      </w:pPr>
    </w:p>
    <w:p w14:paraId="4AE32593" w14:textId="77777777" w:rsidR="00AA1DC1" w:rsidRPr="00705EA2" w:rsidRDefault="00AA1DC1" w:rsidP="00FC69B3">
      <w:pPr>
        <w:pStyle w:val="ListParagraph"/>
        <w:numPr>
          <w:ilvl w:val="0"/>
          <w:numId w:val="1"/>
        </w:numPr>
        <w:spacing w:before="120" w:after="480"/>
        <w:rPr>
          <w:rFonts w:ascii="Times New Roman" w:hAnsi="Times New Roman" w:cs="Times New Roman"/>
          <w:b/>
          <w:color w:val="0070C0"/>
        </w:rPr>
      </w:pPr>
      <w:r w:rsidRPr="00705EA2">
        <w:rPr>
          <w:rFonts w:ascii="Times New Roman" w:hAnsi="Times New Roman" w:cs="Times New Roman"/>
          <w:b/>
          <w:color w:val="0070C0"/>
        </w:rPr>
        <w:t>NƏŞRLƏR VƏ ƏSƏRLƏR</w:t>
      </w:r>
    </w:p>
    <w:p w14:paraId="07255997" w14:textId="77777777" w:rsidR="00FC69B3" w:rsidRPr="00705EA2"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09"/>
        <w:gridCol w:w="8364"/>
      </w:tblGrid>
      <w:tr w:rsidR="00AA1DC1" w:rsidRPr="00705EA2" w14:paraId="49106ED7" w14:textId="77777777" w:rsidTr="00152DC0">
        <w:trPr>
          <w:trHeight w:val="263"/>
        </w:trPr>
        <w:tc>
          <w:tcPr>
            <w:tcW w:w="8773" w:type="dxa"/>
            <w:gridSpan w:val="2"/>
          </w:tcPr>
          <w:p w14:paraId="3EEA9986" w14:textId="77777777" w:rsidR="00AA1DC1" w:rsidRPr="00705EA2" w:rsidRDefault="00AA1DC1" w:rsidP="00240B8C">
            <w:pPr>
              <w:pStyle w:val="ListParagraph"/>
              <w:ind w:left="0"/>
              <w:rPr>
                <w:rFonts w:ascii="Times New Roman" w:hAnsi="Times New Roman" w:cs="Times New Roman"/>
                <w:b/>
                <w:sz w:val="20"/>
                <w:szCs w:val="20"/>
              </w:rPr>
            </w:pPr>
            <w:r w:rsidRPr="00705EA2">
              <w:rPr>
                <w:rFonts w:ascii="Times New Roman" w:hAnsi="Times New Roman" w:cs="Times New Roman"/>
                <w:b/>
                <w:color w:val="C00000"/>
                <w:sz w:val="20"/>
                <w:szCs w:val="20"/>
              </w:rPr>
              <w:t xml:space="preserve">Scopus və </w:t>
            </w:r>
            <w:r w:rsidRPr="00705EA2">
              <w:rPr>
                <w:rFonts w:ascii="Times New Roman" w:hAnsi="Times New Roman" w:cs="Times New Roman"/>
                <w:b/>
                <w:color w:val="C00000"/>
                <w:sz w:val="20"/>
                <w:szCs w:val="20"/>
                <w:lang w:val="en-US"/>
              </w:rPr>
              <w:t>Web of science baza</w:t>
            </w:r>
            <w:r w:rsidRPr="00705EA2">
              <w:rPr>
                <w:rFonts w:ascii="Times New Roman" w:hAnsi="Times New Roman" w:cs="Times New Roman"/>
                <w:b/>
                <w:color w:val="C00000"/>
                <w:sz w:val="20"/>
                <w:szCs w:val="20"/>
              </w:rPr>
              <w:t>sında indeksləşmiş nəşrlər:</w:t>
            </w:r>
          </w:p>
        </w:tc>
      </w:tr>
      <w:tr w:rsidR="00AA1DC1" w:rsidRPr="00705EA2" w14:paraId="7E578AAC" w14:textId="77777777" w:rsidTr="00152DC0">
        <w:tc>
          <w:tcPr>
            <w:tcW w:w="8773" w:type="dxa"/>
            <w:gridSpan w:val="2"/>
          </w:tcPr>
          <w:p w14:paraId="20DAA0CD" w14:textId="77777777" w:rsidR="00AA1DC1" w:rsidRPr="00705EA2" w:rsidRDefault="00AA1DC1" w:rsidP="00240B8C">
            <w:pPr>
              <w:pStyle w:val="ListParagraph"/>
              <w:ind w:left="19"/>
              <w:rPr>
                <w:rFonts w:ascii="Times New Roman" w:hAnsi="Times New Roman" w:cs="Times New Roman"/>
                <w:color w:val="FF0000"/>
                <w:sz w:val="20"/>
                <w:szCs w:val="20"/>
              </w:rPr>
            </w:pPr>
            <w:r w:rsidRPr="00705EA2">
              <w:rPr>
                <w:rFonts w:ascii="Times New Roman" w:hAnsi="Times New Roman" w:cs="Times New Roman"/>
                <w:b/>
                <w:color w:val="FF0000"/>
                <w:sz w:val="20"/>
                <w:szCs w:val="20"/>
              </w:rPr>
              <w:t>Digər indeksli jurnallardakı nəşrlər:</w:t>
            </w:r>
          </w:p>
        </w:tc>
      </w:tr>
      <w:tr w:rsidR="00A74857" w:rsidRPr="00705EA2" w14:paraId="38735BD8" w14:textId="77777777" w:rsidTr="00152DC0">
        <w:tc>
          <w:tcPr>
            <w:tcW w:w="409" w:type="dxa"/>
          </w:tcPr>
          <w:p w14:paraId="7F6FDD25"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4E1261B8" w14:textId="0D18D275" w:rsidR="00042400" w:rsidRPr="00705EA2" w:rsidRDefault="005751AA" w:rsidP="00042400">
            <w:pPr>
              <w:rPr>
                <w:rFonts w:ascii="Times New Roman" w:eastAsia="Times New Roman" w:hAnsi="Times New Roman" w:cs="Times New Roman"/>
                <w:sz w:val="20"/>
                <w:szCs w:val="20"/>
                <w:lang w:val="ru-RU" w:eastAsia="tr-TR"/>
              </w:rPr>
            </w:pPr>
            <w:r w:rsidRPr="00705EA2">
              <w:rPr>
                <w:rFonts w:ascii="Times New Roman" w:hAnsi="Times New Roman" w:cs="Times New Roman"/>
                <w:b/>
                <w:bCs/>
                <w:sz w:val="20"/>
                <w:szCs w:val="20"/>
                <w:shd w:val="clear" w:color="auto" w:fill="FFFFFF"/>
                <w:lang w:val="ru-RU"/>
              </w:rPr>
              <w:t>М.</w:t>
            </w:r>
            <w:r w:rsidRPr="00705EA2">
              <w:rPr>
                <w:rFonts w:ascii="Times New Roman" w:hAnsi="Times New Roman" w:cs="Times New Roman"/>
                <w:b/>
                <w:bCs/>
              </w:rPr>
              <w:t xml:space="preserve"> </w:t>
            </w:r>
            <w:r w:rsidRPr="00705EA2">
              <w:rPr>
                <w:rFonts w:ascii="Times New Roman" w:hAnsi="Times New Roman" w:cs="Times New Roman"/>
                <w:b/>
                <w:bCs/>
                <w:sz w:val="20"/>
                <w:szCs w:val="20"/>
                <w:shd w:val="clear" w:color="auto" w:fill="FFFFFF"/>
                <w:lang w:val="ru-RU"/>
              </w:rPr>
              <w:t>Рагимов</w:t>
            </w:r>
            <w:r w:rsidR="00A74857" w:rsidRPr="00705EA2">
              <w:rPr>
                <w:rFonts w:ascii="Times New Roman" w:hAnsi="Times New Roman" w:cs="Times New Roman"/>
                <w:b/>
                <w:bCs/>
                <w:sz w:val="20"/>
                <w:szCs w:val="20"/>
                <w:shd w:val="clear" w:color="auto" w:fill="FFFFFF"/>
              </w:rPr>
              <w:t xml:space="preserve"> (201</w:t>
            </w:r>
            <w:r w:rsidRPr="00705EA2">
              <w:rPr>
                <w:rFonts w:ascii="Times New Roman" w:hAnsi="Times New Roman" w:cs="Times New Roman"/>
                <w:b/>
                <w:bCs/>
                <w:sz w:val="20"/>
                <w:szCs w:val="20"/>
                <w:shd w:val="clear" w:color="auto" w:fill="FFFFFF"/>
              </w:rPr>
              <w:t>1)</w:t>
            </w:r>
            <w:r w:rsidR="00042400" w:rsidRPr="00705EA2">
              <w:rPr>
                <w:rFonts w:ascii="Times New Roman" w:eastAsia="Times New Roman" w:hAnsi="Times New Roman" w:cs="Times New Roman"/>
                <w:sz w:val="28"/>
                <w:szCs w:val="28"/>
                <w:lang w:val="ru-RU" w:eastAsia="tr-TR"/>
              </w:rPr>
              <w:t xml:space="preserve"> </w:t>
            </w:r>
            <w:r w:rsidR="00042400" w:rsidRPr="00705EA2">
              <w:rPr>
                <w:rFonts w:ascii="Times New Roman" w:eastAsia="Times New Roman" w:hAnsi="Times New Roman" w:cs="Times New Roman"/>
                <w:sz w:val="20"/>
                <w:szCs w:val="20"/>
                <w:lang w:val="ru-RU" w:eastAsia="tr-TR"/>
              </w:rPr>
              <w:t>Социально-</w:t>
            </w:r>
          </w:p>
          <w:p w14:paraId="0183CD9B" w14:textId="1EEA6C6C" w:rsidR="00A74857" w:rsidRPr="00705EA2" w:rsidRDefault="00042400" w:rsidP="00042400">
            <w:pPr>
              <w:pStyle w:val="ListParagraph"/>
              <w:ind w:left="0"/>
              <w:rPr>
                <w:rFonts w:ascii="Times New Roman" w:hAnsi="Times New Roman" w:cs="Times New Roman"/>
                <w:color w:val="FF0000"/>
                <w:sz w:val="20"/>
                <w:szCs w:val="20"/>
              </w:rPr>
            </w:pPr>
            <w:r w:rsidRPr="00705EA2">
              <w:rPr>
                <w:rFonts w:ascii="Times New Roman" w:eastAsia="Times New Roman" w:hAnsi="Times New Roman" w:cs="Times New Roman"/>
                <w:sz w:val="20"/>
                <w:szCs w:val="20"/>
                <w:lang w:val="ru-RU" w:eastAsia="tr-TR"/>
              </w:rPr>
              <w:t>педагогическая сущность физического воспитания в формировании личности школьника</w:t>
            </w:r>
            <w:r w:rsidRPr="00705EA2">
              <w:rPr>
                <w:rFonts w:ascii="Times New Roman" w:hAnsi="Times New Roman" w:cs="Times New Roman"/>
                <w:i/>
                <w:iCs/>
                <w:color w:val="FF0000"/>
                <w:sz w:val="16"/>
                <w:szCs w:val="16"/>
                <w:shd w:val="clear" w:color="auto" w:fill="FFFFFF"/>
              </w:rPr>
              <w:t xml:space="preserve"> </w:t>
            </w:r>
            <w:r w:rsidRPr="00705EA2">
              <w:rPr>
                <w:rFonts w:ascii="Times New Roman" w:eastAsia="Times New Roman" w:hAnsi="Times New Roman" w:cs="Times New Roman"/>
                <w:sz w:val="20"/>
                <w:szCs w:val="20"/>
                <w:lang w:val="ru-RU" w:eastAsia="tr-TR"/>
              </w:rPr>
              <w:t xml:space="preserve">Международный научный журнал №4   </w:t>
            </w:r>
            <w:r w:rsidR="00A74857" w:rsidRPr="00705EA2">
              <w:rPr>
                <w:rFonts w:ascii="Times New Roman" w:hAnsi="Times New Roman" w:cs="Times New Roman"/>
                <w:sz w:val="20"/>
                <w:szCs w:val="20"/>
                <w:shd w:val="clear" w:color="auto" w:fill="FFFFFF"/>
              </w:rPr>
              <w:t xml:space="preserve">, </w:t>
            </w:r>
            <w:r w:rsidRPr="00705EA2">
              <w:rPr>
                <w:rFonts w:ascii="Times New Roman" w:hAnsi="Times New Roman" w:cs="Times New Roman"/>
                <w:sz w:val="20"/>
                <w:szCs w:val="20"/>
                <w:shd w:val="clear" w:color="auto" w:fill="FFFFFF"/>
              </w:rPr>
              <w:t>8</w:t>
            </w:r>
          </w:p>
        </w:tc>
      </w:tr>
      <w:tr w:rsidR="00A74857" w:rsidRPr="00705EA2" w14:paraId="5C985422" w14:textId="77777777" w:rsidTr="00152DC0">
        <w:tc>
          <w:tcPr>
            <w:tcW w:w="409" w:type="dxa"/>
          </w:tcPr>
          <w:p w14:paraId="3C975193"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4214D1F" w14:textId="32FE3A27" w:rsidR="00A74857" w:rsidRPr="00705EA2" w:rsidRDefault="005751AA" w:rsidP="00240B8C">
            <w:pPr>
              <w:pStyle w:val="ListParagraph"/>
              <w:ind w:left="0"/>
              <w:rPr>
                <w:rFonts w:ascii="Times New Roman" w:hAnsi="Times New Roman" w:cs="Times New Roman"/>
                <w:color w:val="FF0000"/>
                <w:sz w:val="20"/>
                <w:szCs w:val="20"/>
              </w:rPr>
            </w:pPr>
            <w:r w:rsidRPr="00705EA2">
              <w:rPr>
                <w:rFonts w:ascii="Times New Roman" w:hAnsi="Times New Roman" w:cs="Times New Roman"/>
                <w:b/>
                <w:bCs/>
                <w:sz w:val="20"/>
                <w:szCs w:val="20"/>
                <w:shd w:val="clear" w:color="auto" w:fill="FFFFFF"/>
                <w:lang w:val="ru-RU"/>
              </w:rPr>
              <w:t>М.</w:t>
            </w:r>
            <w:r w:rsidRPr="00705EA2">
              <w:rPr>
                <w:rFonts w:ascii="Times New Roman" w:hAnsi="Times New Roman" w:cs="Times New Roman"/>
                <w:b/>
                <w:bCs/>
              </w:rPr>
              <w:t xml:space="preserve"> </w:t>
            </w:r>
            <w:r w:rsidRPr="00705EA2">
              <w:rPr>
                <w:rFonts w:ascii="Times New Roman" w:hAnsi="Times New Roman" w:cs="Times New Roman"/>
                <w:b/>
                <w:bCs/>
                <w:sz w:val="20"/>
                <w:szCs w:val="20"/>
                <w:shd w:val="clear" w:color="auto" w:fill="FFFFFF"/>
                <w:lang w:val="ru-RU"/>
              </w:rPr>
              <w:t>Рагимов</w:t>
            </w:r>
            <w:r w:rsidR="00A74857" w:rsidRPr="00705EA2">
              <w:rPr>
                <w:rFonts w:ascii="Times New Roman" w:hAnsi="Times New Roman" w:cs="Times New Roman"/>
                <w:b/>
                <w:color w:val="FF0000"/>
                <w:sz w:val="20"/>
                <w:szCs w:val="20"/>
                <w:shd w:val="clear" w:color="auto" w:fill="FFFFFF"/>
              </w:rPr>
              <w:t xml:space="preserve"> </w:t>
            </w:r>
            <w:r w:rsidR="00A74857" w:rsidRPr="00705EA2">
              <w:rPr>
                <w:rFonts w:ascii="Times New Roman" w:hAnsi="Times New Roman" w:cs="Times New Roman"/>
                <w:color w:val="FF0000"/>
                <w:sz w:val="20"/>
                <w:szCs w:val="20"/>
                <w:shd w:val="clear" w:color="auto" w:fill="FFFFFF"/>
              </w:rPr>
              <w:t>(202</w:t>
            </w:r>
            <w:r w:rsidRPr="00705EA2">
              <w:rPr>
                <w:rFonts w:ascii="Times New Roman" w:hAnsi="Times New Roman" w:cs="Times New Roman"/>
                <w:color w:val="FF0000"/>
                <w:sz w:val="20"/>
                <w:szCs w:val="20"/>
                <w:shd w:val="clear" w:color="auto" w:fill="FFFFFF"/>
              </w:rPr>
              <w:t>0</w:t>
            </w:r>
            <w:r w:rsidR="00A74857" w:rsidRPr="00705EA2">
              <w:rPr>
                <w:rFonts w:ascii="Times New Roman" w:hAnsi="Times New Roman" w:cs="Times New Roman"/>
                <w:color w:val="FF0000"/>
                <w:sz w:val="20"/>
                <w:szCs w:val="20"/>
                <w:shd w:val="clear" w:color="auto" w:fill="FFFFFF"/>
              </w:rPr>
              <w:t xml:space="preserve">). </w:t>
            </w:r>
            <w:bookmarkStart w:id="0" w:name="_Hlk52797248"/>
            <w:r w:rsidRPr="00705EA2">
              <w:rPr>
                <w:rFonts w:ascii="Times New Roman" w:eastAsia="Times New Roman" w:hAnsi="Times New Roman" w:cs="Times New Roman"/>
                <w:sz w:val="20"/>
                <w:szCs w:val="20"/>
                <w:lang w:eastAsia="tr-TR"/>
              </w:rPr>
              <w:t>Причины избыточного веса у детей и роль различных видов спорта в его нормализации</w:t>
            </w:r>
            <w:bookmarkEnd w:id="0"/>
            <w:r w:rsidRPr="00705EA2">
              <w:rPr>
                <w:rFonts w:ascii="Times New Roman" w:eastAsia="Times New Roman" w:hAnsi="Times New Roman" w:cs="Times New Roman"/>
                <w:sz w:val="20"/>
                <w:szCs w:val="20"/>
                <w:lang w:eastAsia="tr-TR"/>
              </w:rPr>
              <w:t xml:space="preserve">. </w:t>
            </w:r>
            <w:r w:rsidRPr="00705EA2">
              <w:rPr>
                <w:rFonts w:ascii="Times New Roman" w:eastAsia="Times New Roman" w:hAnsi="Times New Roman" w:cs="Times New Roman"/>
                <w:sz w:val="20"/>
                <w:szCs w:val="20"/>
                <w:lang w:val="ru-RU" w:eastAsia="tr-TR"/>
              </w:rPr>
              <w:t>Актуальные</w:t>
            </w:r>
            <w:r w:rsidRPr="00705EA2">
              <w:rPr>
                <w:rFonts w:ascii="Times New Roman" w:eastAsia="Times New Roman" w:hAnsi="Times New Roman" w:cs="Times New Roman"/>
                <w:sz w:val="20"/>
                <w:szCs w:val="20"/>
                <w:lang w:val="en-US" w:eastAsia="tr-TR"/>
              </w:rPr>
              <w:t xml:space="preserve"> </w:t>
            </w:r>
            <w:r w:rsidRPr="00705EA2">
              <w:rPr>
                <w:rFonts w:ascii="Times New Roman" w:eastAsia="Times New Roman" w:hAnsi="Times New Roman" w:cs="Times New Roman"/>
                <w:sz w:val="20"/>
                <w:szCs w:val="20"/>
                <w:lang w:val="ru-RU" w:eastAsia="tr-TR"/>
              </w:rPr>
              <w:t>научные</w:t>
            </w:r>
            <w:r w:rsidRPr="00705EA2">
              <w:rPr>
                <w:rFonts w:ascii="Times New Roman" w:eastAsia="Times New Roman" w:hAnsi="Times New Roman" w:cs="Times New Roman"/>
                <w:sz w:val="20"/>
                <w:szCs w:val="20"/>
                <w:lang w:val="en-US" w:eastAsia="tr-TR"/>
              </w:rPr>
              <w:t xml:space="preserve"> </w:t>
            </w:r>
            <w:r w:rsidRPr="00705EA2">
              <w:rPr>
                <w:rFonts w:ascii="Times New Roman" w:eastAsia="Times New Roman" w:hAnsi="Times New Roman" w:cs="Times New Roman"/>
                <w:sz w:val="20"/>
                <w:szCs w:val="20"/>
                <w:lang w:val="ru-RU" w:eastAsia="tr-TR"/>
              </w:rPr>
              <w:t>исследования</w:t>
            </w:r>
            <w:r w:rsidRPr="00705EA2">
              <w:rPr>
                <w:rFonts w:ascii="Times New Roman" w:eastAsia="Times New Roman" w:hAnsi="Times New Roman" w:cs="Times New Roman"/>
                <w:sz w:val="20"/>
                <w:szCs w:val="20"/>
                <w:lang w:val="en-US" w:eastAsia="tr-TR"/>
              </w:rPr>
              <w:t xml:space="preserve"> </w:t>
            </w:r>
            <w:r w:rsidRPr="00705EA2">
              <w:rPr>
                <w:rFonts w:ascii="Times New Roman" w:eastAsia="Times New Roman" w:hAnsi="Times New Roman" w:cs="Times New Roman"/>
                <w:sz w:val="20"/>
                <w:szCs w:val="20"/>
                <w:lang w:val="ru-RU" w:eastAsia="tr-TR"/>
              </w:rPr>
              <w:t>в</w:t>
            </w:r>
            <w:r w:rsidRPr="00705EA2">
              <w:rPr>
                <w:rFonts w:ascii="Times New Roman" w:eastAsia="Times New Roman" w:hAnsi="Times New Roman" w:cs="Times New Roman"/>
                <w:sz w:val="20"/>
                <w:szCs w:val="20"/>
                <w:lang w:val="en-US" w:eastAsia="tr-TR"/>
              </w:rPr>
              <w:t xml:space="preserve"> </w:t>
            </w:r>
            <w:r w:rsidRPr="00705EA2">
              <w:rPr>
                <w:rFonts w:ascii="Times New Roman" w:eastAsia="Times New Roman" w:hAnsi="Times New Roman" w:cs="Times New Roman"/>
                <w:sz w:val="20"/>
                <w:szCs w:val="20"/>
                <w:lang w:val="ru-RU" w:eastAsia="tr-TR"/>
              </w:rPr>
              <w:t>современном</w:t>
            </w:r>
            <w:r w:rsidRPr="00705EA2">
              <w:rPr>
                <w:rFonts w:ascii="Times New Roman" w:eastAsia="Times New Roman" w:hAnsi="Times New Roman" w:cs="Times New Roman"/>
                <w:sz w:val="20"/>
                <w:szCs w:val="20"/>
                <w:lang w:val="en-US" w:eastAsia="tr-TR"/>
              </w:rPr>
              <w:t xml:space="preserve"> </w:t>
            </w:r>
            <w:r w:rsidRPr="00705EA2">
              <w:rPr>
                <w:rFonts w:ascii="Times New Roman" w:eastAsia="Times New Roman" w:hAnsi="Times New Roman" w:cs="Times New Roman"/>
                <w:sz w:val="20"/>
                <w:szCs w:val="20"/>
                <w:lang w:val="ru-RU" w:eastAsia="tr-TR"/>
              </w:rPr>
              <w:t>мир</w:t>
            </w:r>
            <w:r w:rsidRPr="00705EA2">
              <w:rPr>
                <w:rFonts w:ascii="Times New Roman" w:eastAsia="Times New Roman" w:hAnsi="Times New Roman" w:cs="Times New Roman"/>
                <w:sz w:val="20"/>
                <w:szCs w:val="20"/>
                <w:lang w:eastAsia="tr-TR"/>
              </w:rPr>
              <w:t>e</w:t>
            </w:r>
            <w:r w:rsidRPr="00705EA2">
              <w:rPr>
                <w:rFonts w:ascii="Times New Roman" w:eastAsia="Times New Roman" w:hAnsi="Times New Roman" w:cs="Times New Roman"/>
                <w:sz w:val="20"/>
                <w:szCs w:val="20"/>
                <w:lang w:val="en-US" w:eastAsia="tr-TR"/>
              </w:rPr>
              <w:t>.</w:t>
            </w:r>
            <w:r w:rsidRPr="00705EA2">
              <w:rPr>
                <w:rFonts w:ascii="Times New Roman" w:eastAsia="Times New Roman" w:hAnsi="Times New Roman" w:cs="Times New Roman"/>
                <w:sz w:val="20"/>
                <w:szCs w:val="20"/>
                <w:lang w:val="ru-RU" w:eastAsia="tr-TR"/>
              </w:rPr>
              <w:t>У</w:t>
            </w:r>
            <w:r w:rsidRPr="00705EA2">
              <w:rPr>
                <w:rFonts w:ascii="Times New Roman" w:eastAsia="Times New Roman" w:hAnsi="Times New Roman" w:cs="Times New Roman"/>
                <w:sz w:val="20"/>
                <w:szCs w:val="20"/>
                <w:lang w:eastAsia="tr-TR"/>
              </w:rPr>
              <w:t>k</w:t>
            </w:r>
            <w:r w:rsidRPr="00705EA2">
              <w:rPr>
                <w:rFonts w:ascii="Times New Roman" w:eastAsia="Times New Roman" w:hAnsi="Times New Roman" w:cs="Times New Roman"/>
                <w:sz w:val="20"/>
                <w:szCs w:val="20"/>
                <w:lang w:val="ru-RU" w:eastAsia="tr-TR"/>
              </w:rPr>
              <w:t>раина</w:t>
            </w:r>
            <w:r w:rsidRPr="00705EA2">
              <w:rPr>
                <w:rFonts w:ascii="Times New Roman" w:eastAsia="Times New Roman" w:hAnsi="Times New Roman" w:cs="Times New Roman"/>
                <w:sz w:val="20"/>
                <w:szCs w:val="20"/>
                <w:lang w:val="en-US" w:eastAsia="tr-TR"/>
              </w:rPr>
              <w:t xml:space="preserve"> </w:t>
            </w:r>
            <w:r w:rsidRPr="00705EA2">
              <w:rPr>
                <w:rFonts w:ascii="Times New Roman" w:eastAsia="Times New Roman" w:hAnsi="Times New Roman" w:cs="Times New Roman"/>
                <w:sz w:val="20"/>
                <w:szCs w:val="20"/>
                <w:lang w:val="ru-RU" w:eastAsia="tr-TR"/>
              </w:rPr>
              <w:t>Киев</w:t>
            </w:r>
            <w:r w:rsidRPr="00705EA2">
              <w:rPr>
                <w:rFonts w:ascii="Times New Roman" w:hAnsi="Times New Roman" w:cs="Times New Roman"/>
                <w:color w:val="FF0000"/>
                <w:sz w:val="14"/>
                <w:szCs w:val="14"/>
                <w:shd w:val="clear" w:color="auto" w:fill="FFFFFF"/>
              </w:rPr>
              <w:t xml:space="preserve"> </w:t>
            </w:r>
          </w:p>
        </w:tc>
      </w:tr>
      <w:tr w:rsidR="004E61EB" w:rsidRPr="00705EA2" w14:paraId="7751891A" w14:textId="77777777" w:rsidTr="00152DC0">
        <w:tc>
          <w:tcPr>
            <w:tcW w:w="409" w:type="dxa"/>
          </w:tcPr>
          <w:p w14:paraId="740A1554" w14:textId="77777777" w:rsidR="004E61EB" w:rsidRPr="00705EA2" w:rsidRDefault="004E61EB"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41E13240" w14:textId="0E05B212" w:rsidR="004E61EB" w:rsidRPr="004E61EB" w:rsidRDefault="004E61EB" w:rsidP="00240B8C">
            <w:pPr>
              <w:pStyle w:val="ListParagraph"/>
              <w:ind w:left="0"/>
              <w:rPr>
                <w:rFonts w:ascii="Times New Roman" w:hAnsi="Times New Roman" w:cs="Times New Roman"/>
                <w:b/>
                <w:bCs/>
                <w:sz w:val="20"/>
                <w:szCs w:val="20"/>
                <w:shd w:val="clear" w:color="auto" w:fill="FFFFFF"/>
              </w:rPr>
            </w:pPr>
            <w:r w:rsidRPr="00705EA2">
              <w:rPr>
                <w:rFonts w:ascii="Times New Roman" w:hAnsi="Times New Roman"/>
                <w:b/>
                <w:bCs/>
                <w:color w:val="000000"/>
              </w:rPr>
              <w:t>M.Rəhimov</w:t>
            </w:r>
            <w:r w:rsidRPr="004E61EB">
              <w:rPr>
                <w:rFonts w:ascii="Times New Roman" w:eastAsia="Calibri" w:hAnsi="Times New Roman" w:cs="Times New Roman"/>
                <w:color w:val="000000"/>
              </w:rPr>
              <w:t>. Uşaq idman növü seçərkən nələrə diqqət yetirməlidir Qədim Diyar Beynəlxalq elmi jurnal Bakı 2025</w:t>
            </w:r>
          </w:p>
        </w:tc>
      </w:tr>
      <w:tr w:rsidR="00A74857" w:rsidRPr="00705EA2" w14:paraId="366467C4" w14:textId="77777777" w:rsidTr="00152DC0">
        <w:tc>
          <w:tcPr>
            <w:tcW w:w="8773" w:type="dxa"/>
            <w:gridSpan w:val="2"/>
          </w:tcPr>
          <w:p w14:paraId="4510F3C3" w14:textId="77777777" w:rsidR="00A74857" w:rsidRPr="00705EA2" w:rsidRDefault="00A74857" w:rsidP="00240B8C">
            <w:pPr>
              <w:pStyle w:val="ListParagraph"/>
              <w:ind w:left="19"/>
              <w:rPr>
                <w:rFonts w:ascii="Times New Roman" w:hAnsi="Times New Roman" w:cs="Times New Roman"/>
                <w:b/>
                <w:sz w:val="20"/>
                <w:szCs w:val="20"/>
              </w:rPr>
            </w:pPr>
            <w:r w:rsidRPr="00705EA2">
              <w:rPr>
                <w:rFonts w:ascii="Times New Roman" w:hAnsi="Times New Roman" w:cs="Times New Roman"/>
                <w:b/>
                <w:color w:val="C00000"/>
                <w:sz w:val="20"/>
                <w:szCs w:val="20"/>
              </w:rPr>
              <w:t>Respublika jurnallarındakı nəşrlər:</w:t>
            </w:r>
          </w:p>
        </w:tc>
      </w:tr>
      <w:tr w:rsidR="00A74857" w:rsidRPr="00705EA2" w14:paraId="4AA7D21E" w14:textId="77777777" w:rsidTr="00152DC0">
        <w:tc>
          <w:tcPr>
            <w:tcW w:w="409" w:type="dxa"/>
          </w:tcPr>
          <w:p w14:paraId="44EDA192"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B5C2FEF" w14:textId="1F10CF1A" w:rsidR="00A74857"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Ə.Həsənov</w:t>
            </w:r>
            <w:r w:rsidR="00A412CE" w:rsidRPr="00705EA2">
              <w:rPr>
                <w:rFonts w:ascii="Times New Roman" w:hAnsi="Times New Roman" w:cs="Times New Roman"/>
                <w:color w:val="000000"/>
              </w:rPr>
              <w:t xml:space="preserve"> Alkoqolizmə qarşı mübarizədə idmanın rolu. Məktəbdə  bədən tərrbiyəsi, 1987,  № 4</w:t>
            </w:r>
          </w:p>
        </w:tc>
      </w:tr>
      <w:tr w:rsidR="00A74857" w:rsidRPr="00705EA2" w14:paraId="27204747" w14:textId="77777777" w:rsidTr="00152DC0">
        <w:tc>
          <w:tcPr>
            <w:tcW w:w="409" w:type="dxa"/>
          </w:tcPr>
          <w:p w14:paraId="2334B120"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77BE581" w14:textId="421A4508" w:rsidR="00A74857" w:rsidRPr="00705EA2" w:rsidRDefault="00F46D84" w:rsidP="00240B8C">
            <w:pPr>
              <w:jc w:val="both"/>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Yeniyetmə idmançıların yarış qabağı psixoloji hazırlığı Məktəbdə  bədən tərbiyəsi, 1986,  № 5</w:t>
            </w:r>
          </w:p>
        </w:tc>
      </w:tr>
      <w:tr w:rsidR="00A74857" w:rsidRPr="00705EA2" w14:paraId="02C19805" w14:textId="77777777" w:rsidTr="00152DC0">
        <w:tc>
          <w:tcPr>
            <w:tcW w:w="409" w:type="dxa"/>
          </w:tcPr>
          <w:p w14:paraId="1C5B383A"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288BCD8" w14:textId="58784FA4" w:rsidR="00A74857"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Hərbi və fiziki kamilliyin təşkilinə dair. Ekologiya Fəlsəfə Mədəniyyət,  2000,  25-ci bur.</w:t>
            </w:r>
          </w:p>
        </w:tc>
      </w:tr>
      <w:tr w:rsidR="00F46D84" w:rsidRPr="00705EA2" w14:paraId="4B69CE3D" w14:textId="77777777" w:rsidTr="00152DC0">
        <w:tc>
          <w:tcPr>
            <w:tcW w:w="409" w:type="dxa"/>
          </w:tcPr>
          <w:p w14:paraId="6594246E"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F466A52" w14:textId="20C1C086"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İdman komandaları ictimai birlik formasıdır. Ekologiya Fəlsəfə Mədəniyyət,  2000.  26-cı bur.</w:t>
            </w:r>
          </w:p>
        </w:tc>
      </w:tr>
      <w:tr w:rsidR="00F46D84" w:rsidRPr="00705EA2" w14:paraId="28B6839F" w14:textId="77777777" w:rsidTr="00152DC0">
        <w:tc>
          <w:tcPr>
            <w:tcW w:w="409" w:type="dxa"/>
          </w:tcPr>
          <w:p w14:paraId="2E3A579E"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0F4016C7" w14:textId="35AB6B36"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Yeni mərhələdə fiziki tərbiyənin qarşısında duran bəzi problemlər Ekologiya Fəlsəfə Mədəniyyət, 2000,  25-ci burax. 2-ci hissə.</w:t>
            </w:r>
          </w:p>
        </w:tc>
      </w:tr>
      <w:tr w:rsidR="00F46D84" w:rsidRPr="00705EA2" w14:paraId="09788277" w14:textId="77777777" w:rsidTr="00152DC0">
        <w:tc>
          <w:tcPr>
            <w:tcW w:w="409" w:type="dxa"/>
          </w:tcPr>
          <w:p w14:paraId="0976161F"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23B56AA" w14:textId="39C19047"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Milli idman növlərinin milli mədəniyyətin formalaşmasında rolu. Ekologiya Fəlsəfə Mədəniyyət, 2001,  29-ci bur.</w:t>
            </w:r>
          </w:p>
        </w:tc>
      </w:tr>
      <w:tr w:rsidR="00F46D84" w:rsidRPr="00705EA2" w14:paraId="497ABA70" w14:textId="77777777" w:rsidTr="00152DC0">
        <w:tc>
          <w:tcPr>
            <w:tcW w:w="409" w:type="dxa"/>
          </w:tcPr>
          <w:p w14:paraId="4A2B52B4"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B10AAF0" w14:textId="2A9FD870"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C.Rəhimov</w:t>
            </w:r>
            <w:r w:rsidR="00A412CE" w:rsidRPr="00705EA2">
              <w:rPr>
                <w:rFonts w:ascii="Times New Roman" w:hAnsi="Times New Roman" w:cs="Times New Roman"/>
                <w:color w:val="000000"/>
              </w:rPr>
              <w:t xml:space="preserve"> Şəxsiyyətin hərtərəfli formalaşması və fiziki tərbiyə.  Ekologiya Fəlsəfə Mədəniyyət,  2002,  33-cü bur.</w:t>
            </w:r>
          </w:p>
        </w:tc>
      </w:tr>
      <w:tr w:rsidR="00F46D84" w:rsidRPr="00705EA2" w14:paraId="66526683" w14:textId="77777777" w:rsidTr="00152DC0">
        <w:tc>
          <w:tcPr>
            <w:tcW w:w="409" w:type="dxa"/>
          </w:tcPr>
          <w:p w14:paraId="4047C748"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CB4FCC9" w14:textId="4D1676DA"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İdman və fiziki inkişafın dialektik qanunauyğunluqları  Ekologiya Fəlsəfə Mədəniyyət,  2002,  31-ci bur.</w:t>
            </w:r>
          </w:p>
        </w:tc>
      </w:tr>
      <w:tr w:rsidR="00F46D84" w:rsidRPr="00705EA2" w14:paraId="548523DD" w14:textId="77777777" w:rsidTr="00152DC0">
        <w:tc>
          <w:tcPr>
            <w:tcW w:w="409" w:type="dxa"/>
          </w:tcPr>
          <w:p w14:paraId="672ED1C7"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0A32A8DF" w14:textId="480ABD74"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Fiziki mədəniyyət sistemi və onun yarım sistemləri. Ekologiya Fəlsəfə Mədəniyyət,   2003,  35-ci bur.</w:t>
            </w:r>
          </w:p>
        </w:tc>
      </w:tr>
      <w:tr w:rsidR="00F46D84" w:rsidRPr="00705EA2" w14:paraId="64DF3D00" w14:textId="77777777" w:rsidTr="00152DC0">
        <w:tc>
          <w:tcPr>
            <w:tcW w:w="409" w:type="dxa"/>
          </w:tcPr>
          <w:p w14:paraId="2470ACF2"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1A793D6" w14:textId="3C5F471A"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Azərbaycan idmançıları Olimpiya oyunlarında NDU. Elmi əsərləri.  № 14.2004</w:t>
            </w:r>
          </w:p>
        </w:tc>
      </w:tr>
      <w:tr w:rsidR="00F46D84" w:rsidRPr="00705EA2" w14:paraId="43FB8FE4" w14:textId="77777777" w:rsidTr="00152DC0">
        <w:tc>
          <w:tcPr>
            <w:tcW w:w="409" w:type="dxa"/>
          </w:tcPr>
          <w:p w14:paraId="1E03061E"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50E6312" w14:textId="554C954C"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Uşaqların fiziki tərbiyəsinin səmərəli təşkili, məlumat texnologiyası və  teleinformasiya Ekologiya  Fəlsəfə Mədəniyyət, 2005, 39-cu bur.</w:t>
            </w:r>
          </w:p>
        </w:tc>
      </w:tr>
      <w:tr w:rsidR="00F46D84" w:rsidRPr="00705EA2" w14:paraId="369525EC" w14:textId="77777777" w:rsidTr="00152DC0">
        <w:tc>
          <w:tcPr>
            <w:tcW w:w="409" w:type="dxa"/>
          </w:tcPr>
          <w:p w14:paraId="0102BA24"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0ABB6EA" w14:textId="5530413F"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Fiziki inkişaf prosesində irsiyyət və həyatda qazanılmış keyfiyyətlərin sosial mənəvi mahiyyəti.  Azərbaycan Dillər Univer-siteti. Elmi  xəbərlər. № 1.2006</w:t>
            </w:r>
          </w:p>
        </w:tc>
      </w:tr>
      <w:tr w:rsidR="00F46D84" w:rsidRPr="00705EA2" w14:paraId="075D05B8" w14:textId="77777777" w:rsidTr="00152DC0">
        <w:tc>
          <w:tcPr>
            <w:tcW w:w="409" w:type="dxa"/>
          </w:tcPr>
          <w:p w14:paraId="522E7789"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BAC9856" w14:textId="5D497963" w:rsidR="00F46D84" w:rsidRPr="00705EA2" w:rsidRDefault="00F46D84" w:rsidP="00A412C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A412CE" w:rsidRPr="00705EA2">
              <w:rPr>
                <w:rFonts w:ascii="Times New Roman" w:hAnsi="Times New Roman" w:cs="Times New Roman"/>
                <w:b/>
                <w:bCs/>
                <w:color w:val="000000"/>
              </w:rPr>
              <w:t xml:space="preserve"> </w:t>
            </w:r>
            <w:r w:rsidR="00A412CE" w:rsidRPr="00705EA2">
              <w:rPr>
                <w:rFonts w:ascii="Times New Roman" w:hAnsi="Times New Roman" w:cs="Times New Roman"/>
                <w:color w:val="000000"/>
              </w:rPr>
              <w:t>Milli oyunlar və xalq psixologiyası. Azərbaycan  Dövlət Pedaqoji Universiteti. Xəbərlər,   №2.  2006.</w:t>
            </w:r>
          </w:p>
        </w:tc>
      </w:tr>
      <w:tr w:rsidR="00F46D84" w:rsidRPr="00705EA2" w14:paraId="245A4AC1" w14:textId="77777777" w:rsidTr="00152DC0">
        <w:tc>
          <w:tcPr>
            <w:tcW w:w="409" w:type="dxa"/>
          </w:tcPr>
          <w:p w14:paraId="72F2FA06"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E6E9BC2" w14:textId="75722700"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Fiziki tərbiyə prosesində bədənin və ruhun tərbiyəsinin vəhdəti. Naxçıvan Müəllimlər İnsti-tutu. Xəbərlər,  2006, № 1(5)</w:t>
            </w:r>
          </w:p>
        </w:tc>
      </w:tr>
      <w:tr w:rsidR="00F46D84" w:rsidRPr="00705EA2" w14:paraId="736D0916" w14:textId="77777777" w:rsidTr="00152DC0">
        <w:tc>
          <w:tcPr>
            <w:tcW w:w="409" w:type="dxa"/>
          </w:tcPr>
          <w:p w14:paraId="4FB99FD8"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F35F10C" w14:textId="1698459E"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Psixi inkişafı ləngimiş uşaqların fiziki tərbiyəsinin təşkili. Naxçıvan Müəllimlər İnsti-tutu. Xəbərlər  2006  № 4 (8)</w:t>
            </w:r>
          </w:p>
        </w:tc>
      </w:tr>
      <w:tr w:rsidR="00F46D84" w:rsidRPr="00705EA2" w14:paraId="3A38EDCD" w14:textId="77777777" w:rsidTr="00152DC0">
        <w:tc>
          <w:tcPr>
            <w:tcW w:w="409" w:type="dxa"/>
          </w:tcPr>
          <w:p w14:paraId="40D001A4"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06DBD2F6" w14:textId="574D46E0"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Mütəhərrik oyunların və Şərq döyüş növlərinin sosial- fəlsəfi mahiyyəti. Bakı Dövlət Universiteti . Tarix və onun problemləri. № 7. 2007.</w:t>
            </w:r>
          </w:p>
        </w:tc>
      </w:tr>
      <w:tr w:rsidR="00F46D84" w:rsidRPr="00705EA2" w14:paraId="289559CE" w14:textId="77777777" w:rsidTr="00152DC0">
        <w:tc>
          <w:tcPr>
            <w:tcW w:w="409" w:type="dxa"/>
          </w:tcPr>
          <w:p w14:paraId="26B5851F"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CC0B967" w14:textId="26A6090B"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Fiziki və  mənəvi kamilliyin dialektik vəhdəti NDU. Elmi  əsərləri. № 1(21) 2007</w:t>
            </w:r>
          </w:p>
        </w:tc>
      </w:tr>
      <w:tr w:rsidR="00F46D84" w:rsidRPr="00705EA2" w14:paraId="35019A0F" w14:textId="77777777" w:rsidTr="00152DC0">
        <w:tc>
          <w:tcPr>
            <w:tcW w:w="409" w:type="dxa"/>
          </w:tcPr>
          <w:p w14:paraId="0F9BD83F"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8C3A799" w14:textId="5339F070"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Ali məktəblərdə “Fiziki Tərbiyə və Çağırışaqədərki Hazırlıq müəllimi” ixtisasında Əlbəyaxa döyüş dərslərinin keçirilmə məqsədi və formaları.  Naxçıvan Müəllimlər İnstitutu. Xəbərlər  2010  №3 (23)</w:t>
            </w:r>
          </w:p>
        </w:tc>
      </w:tr>
      <w:tr w:rsidR="00F46D84" w:rsidRPr="00705EA2" w14:paraId="4C72747F" w14:textId="77777777" w:rsidTr="00152DC0">
        <w:tc>
          <w:tcPr>
            <w:tcW w:w="409" w:type="dxa"/>
          </w:tcPr>
          <w:p w14:paraId="304E92F9"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1693711" w14:textId="15D205CE"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Orta məktəblərdə fiziki tərbiyə prosesinin digər fənlərin tədrisi ilə  əlaqələndirilməsi və informasiya- kommunikasiya  texnologiyalarından istifadə formaları. NDU. Elmi  əsərləri. № 2, 2011, 250-255</w:t>
            </w:r>
          </w:p>
        </w:tc>
      </w:tr>
      <w:tr w:rsidR="00F46D84" w:rsidRPr="00705EA2" w14:paraId="1F12A962" w14:textId="77777777" w:rsidTr="00152DC0">
        <w:tc>
          <w:tcPr>
            <w:tcW w:w="409" w:type="dxa"/>
          </w:tcPr>
          <w:p w14:paraId="3001B566"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4C98DAE7" w14:textId="41EFE9D1"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Müasir dövrdə orta məktəblərdə fiziki tərbiyənin bəzi problemləri. NDU.Elmi  əsərləri. №  2(46),2012 .221-226</w:t>
            </w:r>
          </w:p>
        </w:tc>
      </w:tr>
      <w:tr w:rsidR="00F46D84" w:rsidRPr="00705EA2" w14:paraId="102A473A" w14:textId="77777777" w:rsidTr="00152DC0">
        <w:tc>
          <w:tcPr>
            <w:tcW w:w="409" w:type="dxa"/>
          </w:tcPr>
          <w:p w14:paraId="78928B5F"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28F9BF3D" w14:textId="3D483066"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 xml:space="preserve">M.Rəhimov </w:t>
            </w:r>
            <w:r w:rsidR="00CB23EE" w:rsidRPr="00705EA2">
              <w:rPr>
                <w:rFonts w:ascii="Times New Roman" w:hAnsi="Times New Roman" w:cs="Times New Roman"/>
                <w:color w:val="000000"/>
              </w:rPr>
              <w:t>Universitet idmanı regiondan dünyaya. Naxçıvan. İctimai-siyasi, ədəbi-bədii, elmi- publisistik jurnal. Naxçıvan  2007.</w:t>
            </w:r>
          </w:p>
        </w:tc>
      </w:tr>
      <w:tr w:rsidR="00F46D84" w:rsidRPr="00705EA2" w14:paraId="1869E5A8" w14:textId="77777777" w:rsidTr="00152DC0">
        <w:tc>
          <w:tcPr>
            <w:tcW w:w="409" w:type="dxa"/>
          </w:tcPr>
          <w:p w14:paraId="473D5AD9"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7D318C4" w14:textId="14D04E0E"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Normadan artıq çəkisi olan uşaqların fiziki tərbiyəsinin təşkili formaları. Naxçıvan Müəllimlər İnstitutunun Xəbərləri. Cild 9 № 3. 2013</w:t>
            </w:r>
          </w:p>
        </w:tc>
      </w:tr>
      <w:tr w:rsidR="00F46D84" w:rsidRPr="00705EA2" w14:paraId="68367668" w14:textId="77777777" w:rsidTr="00152DC0">
        <w:tc>
          <w:tcPr>
            <w:tcW w:w="409" w:type="dxa"/>
          </w:tcPr>
          <w:p w14:paraId="4F50E9FE"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E2DA597" w14:textId="70BE13DF"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w:t>
            </w:r>
            <w:r w:rsidR="00CB23EE" w:rsidRPr="00705EA2">
              <w:rPr>
                <w:rFonts w:ascii="Times New Roman" w:hAnsi="Times New Roman" w:cs="Times New Roman"/>
                <w:color w:val="000000"/>
              </w:rPr>
              <w:t>Normadan artıq şəkisi olan uşaqların fiziki tərbiyəsində üzğüçülüyün rolu və əhəmiyyəti Naxçıvan Dövlət Universiteti Elmi əsərləri. Naxşıvan NDU “Qeyrət” nəşriyyatı. 2014</w:t>
            </w:r>
          </w:p>
        </w:tc>
      </w:tr>
      <w:tr w:rsidR="00F46D84" w:rsidRPr="00705EA2" w14:paraId="32316F27" w14:textId="77777777" w:rsidTr="00152DC0">
        <w:tc>
          <w:tcPr>
            <w:tcW w:w="409" w:type="dxa"/>
          </w:tcPr>
          <w:p w14:paraId="334406DB"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3C7C730" w14:textId="2DC00643" w:rsidR="00F46D84" w:rsidRPr="00705EA2" w:rsidRDefault="00F46D84" w:rsidP="00CB23EE">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CB23EE" w:rsidRPr="00705EA2">
              <w:rPr>
                <w:rFonts w:ascii="Times New Roman" w:hAnsi="Times New Roman" w:cs="Times New Roman"/>
                <w:b/>
                <w:bCs/>
                <w:color w:val="000000"/>
              </w:rPr>
              <w:t xml:space="preserve"> H.Qulamov</w:t>
            </w:r>
            <w:r w:rsidR="00CB23EE" w:rsidRPr="00705EA2">
              <w:rPr>
                <w:rFonts w:ascii="Times New Roman" w:hAnsi="Times New Roman" w:cs="Times New Roman"/>
                <w:color w:val="000000"/>
              </w:rPr>
              <w:t xml:space="preserve"> Zorxanadan güləş arenalarına Naxçıvan Dövlət Universiteti Elmi əsərləri. Naxşıvan NDU “Qeyrət” nəşriyyatı. 2018</w:t>
            </w:r>
          </w:p>
        </w:tc>
      </w:tr>
      <w:tr w:rsidR="00F46D84" w:rsidRPr="00705EA2" w14:paraId="2045BDAD" w14:textId="77777777" w:rsidTr="00152DC0">
        <w:tc>
          <w:tcPr>
            <w:tcW w:w="409" w:type="dxa"/>
          </w:tcPr>
          <w:p w14:paraId="1408664F"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21499E2C" w14:textId="5D847F02" w:rsidR="00F46D84" w:rsidRPr="00705EA2" w:rsidRDefault="00F46D84" w:rsidP="0056122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561225" w:rsidRPr="00705EA2">
              <w:rPr>
                <w:rFonts w:ascii="Times New Roman" w:hAnsi="Times New Roman" w:cs="Times New Roman"/>
                <w:b/>
                <w:bCs/>
                <w:color w:val="000000"/>
              </w:rPr>
              <w:t>, N.Mikayılzadə</w:t>
            </w:r>
            <w:r w:rsidR="00561225" w:rsidRPr="00705EA2">
              <w:rPr>
                <w:rFonts w:ascii="Times New Roman" w:hAnsi="Times New Roman" w:cs="Times New Roman"/>
                <w:color w:val="000000"/>
              </w:rPr>
              <w:t xml:space="preserve"> Sinifdənxaric  tədbirlər zamanı məktəblilərin fiziki kamilliyinin formalaşdırılmasının yol və vasitələri  “Məktəb” nəşriyyatı Naxçıvan-2019</w:t>
            </w:r>
          </w:p>
        </w:tc>
      </w:tr>
      <w:tr w:rsidR="00F46D84" w:rsidRPr="00705EA2" w14:paraId="19848100" w14:textId="77777777" w:rsidTr="00152DC0">
        <w:tc>
          <w:tcPr>
            <w:tcW w:w="409" w:type="dxa"/>
          </w:tcPr>
          <w:p w14:paraId="5006F3F5"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5C9CB2E" w14:textId="5929A339" w:rsidR="00F46D84" w:rsidRPr="00705EA2" w:rsidRDefault="00F46D84" w:rsidP="0056122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561225" w:rsidRPr="00705EA2">
              <w:rPr>
                <w:rFonts w:ascii="Times New Roman" w:hAnsi="Times New Roman" w:cs="Times New Roman"/>
                <w:b/>
                <w:bCs/>
                <w:color w:val="000000"/>
              </w:rPr>
              <w:t xml:space="preserve"> </w:t>
            </w:r>
            <w:r w:rsidR="00561225" w:rsidRPr="00705EA2">
              <w:rPr>
                <w:rFonts w:ascii="Times New Roman" w:hAnsi="Times New Roman" w:cs="Times New Roman"/>
                <w:color w:val="000000"/>
              </w:rPr>
              <w:t>Naxçıvan Muxtar Respublikasında bədən tərbiyəsi və idmanın inkişaf tarixi Naxçıvan Dövlət Universiteti Elmi əsərlər NDU “Qeyrət” nəşriyyatı 2020</w:t>
            </w:r>
          </w:p>
        </w:tc>
      </w:tr>
      <w:tr w:rsidR="00F46D84" w:rsidRPr="00705EA2" w14:paraId="6E7381FA" w14:textId="77777777" w:rsidTr="00152DC0">
        <w:tc>
          <w:tcPr>
            <w:tcW w:w="409" w:type="dxa"/>
          </w:tcPr>
          <w:p w14:paraId="06C740AF"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25093CF0" w14:textId="0DFF3ED1" w:rsidR="00F46D84" w:rsidRPr="00705EA2" w:rsidRDefault="00F46D84" w:rsidP="0056122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561225" w:rsidRPr="00705EA2">
              <w:rPr>
                <w:rFonts w:ascii="Times New Roman" w:hAnsi="Times New Roman" w:cs="Times New Roman"/>
                <w:b/>
                <w:bCs/>
                <w:color w:val="000000"/>
              </w:rPr>
              <w:t xml:space="preserve"> </w:t>
            </w:r>
            <w:r w:rsidR="00561225" w:rsidRPr="00705EA2">
              <w:rPr>
                <w:rFonts w:ascii="Times New Roman" w:hAnsi="Times New Roman" w:cs="Times New Roman"/>
                <w:color w:val="000000"/>
              </w:rPr>
              <w:t>Fiziki tərbiyə vasitələrinin quruluşu və yeniyetmələrin fiziki keyfiyyətlərinin formalaşdırılmasında onların imkanları Naxçıvan Dövlət Universiteti Elmi əsərlər NDU “Qeyrət” nəşriyyatı 2020</w:t>
            </w:r>
          </w:p>
        </w:tc>
      </w:tr>
      <w:tr w:rsidR="00F46D84" w:rsidRPr="00705EA2" w14:paraId="728F6F89" w14:textId="77777777" w:rsidTr="00152DC0">
        <w:tc>
          <w:tcPr>
            <w:tcW w:w="409" w:type="dxa"/>
          </w:tcPr>
          <w:p w14:paraId="6B478B68"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2BC0819" w14:textId="241EE647" w:rsidR="00F46D84" w:rsidRPr="00705EA2" w:rsidRDefault="00F46D84" w:rsidP="0056122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561225" w:rsidRPr="00705EA2">
              <w:rPr>
                <w:rFonts w:ascii="Times New Roman" w:hAnsi="Times New Roman" w:cs="Times New Roman"/>
                <w:b/>
                <w:bCs/>
                <w:color w:val="000000"/>
              </w:rPr>
              <w:t xml:space="preserve"> </w:t>
            </w:r>
            <w:r w:rsidR="00561225" w:rsidRPr="00705EA2">
              <w:rPr>
                <w:rFonts w:ascii="Times New Roman" w:hAnsi="Times New Roman" w:cs="Times New Roman"/>
                <w:color w:val="000000"/>
              </w:rPr>
              <w:t>Uşaqlarla aparılan basketbol məşqinin xarakterik xüsusiyyətləri                                                                                                                                                                                                                                                                                                                                                                                                                                                                                                                                                                       Naxçıvan Dövlət Universiteti Elmi əsərlər NDU “Qeyrət” nəşriyyatı 2021</w:t>
            </w:r>
          </w:p>
        </w:tc>
      </w:tr>
      <w:tr w:rsidR="00F46D84" w:rsidRPr="00705EA2" w14:paraId="45379D9A" w14:textId="77777777" w:rsidTr="00152DC0">
        <w:tc>
          <w:tcPr>
            <w:tcW w:w="409" w:type="dxa"/>
          </w:tcPr>
          <w:p w14:paraId="051430EA"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2A5298B" w14:textId="38B358FA" w:rsidR="00F46D84" w:rsidRPr="00705EA2" w:rsidRDefault="00F46D84" w:rsidP="0056122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561225" w:rsidRPr="00705EA2">
              <w:rPr>
                <w:rFonts w:ascii="Times New Roman" w:hAnsi="Times New Roman" w:cs="Times New Roman"/>
                <w:b/>
                <w:bCs/>
                <w:color w:val="000000"/>
              </w:rPr>
              <w:t xml:space="preserve"> </w:t>
            </w:r>
            <w:r w:rsidR="00561225" w:rsidRPr="00705EA2">
              <w:rPr>
                <w:rFonts w:ascii="Times New Roman" w:hAnsi="Times New Roman" w:cs="Times New Roman"/>
                <w:color w:val="000000"/>
              </w:rPr>
              <w:t>İdmançının yüksək nəticə əldə edə bilməsində nəzəri biliklərin əhəmiyyəti Naxçıvan Dövlət Universiteti Elmi əsərləri. 2023-cü il № 1(122)</w:t>
            </w:r>
          </w:p>
        </w:tc>
      </w:tr>
      <w:tr w:rsidR="00F46D84" w:rsidRPr="00705EA2" w14:paraId="7CE81E04" w14:textId="77777777" w:rsidTr="00152DC0">
        <w:tc>
          <w:tcPr>
            <w:tcW w:w="409" w:type="dxa"/>
          </w:tcPr>
          <w:p w14:paraId="5717380F" w14:textId="77777777" w:rsidR="00F46D84" w:rsidRPr="00705EA2" w:rsidRDefault="00F46D8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30CE7EED" w14:textId="3A17B1B3" w:rsidR="00F46D84" w:rsidRPr="00705EA2" w:rsidRDefault="00F46D84" w:rsidP="0056122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00561225" w:rsidRPr="00705EA2">
              <w:rPr>
                <w:rFonts w:ascii="Times New Roman" w:hAnsi="Times New Roman" w:cs="Times New Roman"/>
                <w:b/>
                <w:bCs/>
                <w:color w:val="000000"/>
              </w:rPr>
              <w:t xml:space="preserve"> </w:t>
            </w:r>
            <w:r w:rsidR="00561225" w:rsidRPr="00705EA2">
              <w:rPr>
                <w:rFonts w:ascii="Times New Roman" w:hAnsi="Times New Roman" w:cs="Times New Roman"/>
                <w:color w:val="000000"/>
              </w:rPr>
              <w:t>Ümumi Lider Heydər Əliyevin idman haqqında söylədiyi fikirlər və Azərbaycan idmanın inkişafında Heydər Əliyevin rolu Heydər Əliyev 100 il Naxçıvan Dövlət Universiteti ELMİ ƏSƏRLƏR xüsusi buraxılış. NDU nəşriyatı</w:t>
            </w:r>
          </w:p>
        </w:tc>
      </w:tr>
      <w:tr w:rsidR="00A74857" w:rsidRPr="00705EA2" w14:paraId="6AC14AE3" w14:textId="77777777" w:rsidTr="00152DC0">
        <w:tc>
          <w:tcPr>
            <w:tcW w:w="8773" w:type="dxa"/>
            <w:gridSpan w:val="2"/>
          </w:tcPr>
          <w:p w14:paraId="57F19A82" w14:textId="77777777" w:rsidR="00A74857" w:rsidRPr="00705EA2" w:rsidRDefault="00A74857" w:rsidP="00240B8C">
            <w:pPr>
              <w:pStyle w:val="ListParagraph"/>
              <w:ind w:left="19"/>
              <w:rPr>
                <w:rFonts w:ascii="Times New Roman" w:hAnsi="Times New Roman" w:cs="Times New Roman"/>
                <w:b/>
                <w:color w:val="C00000"/>
                <w:sz w:val="20"/>
                <w:szCs w:val="20"/>
              </w:rPr>
            </w:pPr>
            <w:r w:rsidRPr="00705EA2">
              <w:rPr>
                <w:rFonts w:ascii="Times New Roman" w:hAnsi="Times New Roman" w:cs="Times New Roman"/>
                <w:b/>
                <w:color w:val="C00000"/>
                <w:sz w:val="20"/>
                <w:szCs w:val="20"/>
              </w:rPr>
              <w:t>Konfrans və simpoziumlarda məqalə və tezis şəklində nəşrlər:</w:t>
            </w:r>
          </w:p>
        </w:tc>
      </w:tr>
      <w:tr w:rsidR="00A74857" w:rsidRPr="00705EA2" w14:paraId="3120DDB5" w14:textId="77777777" w:rsidTr="00152DC0">
        <w:trPr>
          <w:trHeight w:val="615"/>
        </w:trPr>
        <w:tc>
          <w:tcPr>
            <w:tcW w:w="409" w:type="dxa"/>
          </w:tcPr>
          <w:p w14:paraId="1462D942"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2F3576F2" w14:textId="3A673663" w:rsidR="00A74857" w:rsidRPr="00705EA2" w:rsidRDefault="002D6615" w:rsidP="002D6615">
            <w:pPr>
              <w:autoSpaceDE w:val="0"/>
              <w:autoSpaceDN w:val="0"/>
              <w:adjustRightInd w:val="0"/>
              <w:rPr>
                <w:rFonts w:ascii="Times New Roman" w:hAnsi="Times New Roman" w:cs="Times New Roman"/>
                <w:spacing w:val="-4"/>
                <w:sz w:val="20"/>
                <w:szCs w:val="20"/>
              </w:rPr>
            </w:pPr>
            <w:r w:rsidRPr="00705EA2">
              <w:rPr>
                <w:rFonts w:ascii="Times New Roman" w:hAnsi="Times New Roman" w:cs="Times New Roman"/>
                <w:b/>
                <w:bCs/>
                <w:color w:val="000000"/>
              </w:rPr>
              <w:t>M.Rəhimov.</w:t>
            </w:r>
            <w:r w:rsidRPr="00705EA2">
              <w:rPr>
                <w:rFonts w:ascii="Times New Roman" w:hAnsi="Times New Roman" w:cs="Times New Roman"/>
                <w:color w:val="000000"/>
              </w:rPr>
              <w:t>Yeniyetmələrin şəxsiyyətinin hərtərəfli formalaşmasında ƏMH kopleksinin rolu. Nax. DPİ  8-ci konfrans materialları. Nax. 1987</w:t>
            </w:r>
          </w:p>
        </w:tc>
      </w:tr>
      <w:tr w:rsidR="00A74857" w:rsidRPr="00705EA2" w14:paraId="103B234D" w14:textId="77777777" w:rsidTr="00152DC0">
        <w:tc>
          <w:tcPr>
            <w:tcW w:w="409" w:type="dxa"/>
          </w:tcPr>
          <w:p w14:paraId="54E640A5"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20A4D0F" w14:textId="3E0B4976" w:rsidR="00A74857" w:rsidRPr="00705EA2" w:rsidRDefault="002D6615" w:rsidP="002D661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Pr="00705EA2">
              <w:rPr>
                <w:rFonts w:ascii="Times New Roman" w:hAnsi="Times New Roman" w:cs="Times New Roman"/>
                <w:color w:val="000000"/>
              </w:rPr>
              <w:t>Müxtəlif idman növlərinin insan şüurunun formalaşmasına xarakterik təsiri. “Müasir dövrdə milli tərbiyə sistemlərinin  aktual problemləri” adlı elmi konfrans materialları.  Bakı. Nurlan , 2001.</w:t>
            </w:r>
          </w:p>
        </w:tc>
      </w:tr>
      <w:tr w:rsidR="00871443" w:rsidRPr="00705EA2" w14:paraId="6A619C47" w14:textId="77777777" w:rsidTr="00152DC0">
        <w:tc>
          <w:tcPr>
            <w:tcW w:w="409" w:type="dxa"/>
          </w:tcPr>
          <w:p w14:paraId="47C5F559" w14:textId="77777777" w:rsidR="00871443" w:rsidRPr="00705EA2"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21D458DB" w14:textId="26A7FC54" w:rsidR="00871443" w:rsidRPr="00705EA2" w:rsidRDefault="002D6615" w:rsidP="002D6615">
            <w:pPr>
              <w:autoSpaceDE w:val="0"/>
              <w:autoSpaceDN w:val="0"/>
              <w:adjustRightInd w:val="0"/>
              <w:rPr>
                <w:rFonts w:ascii="Times New Roman" w:hAnsi="Times New Roman" w:cs="Times New Roman"/>
                <w:b/>
                <w:spacing w:val="-4"/>
                <w:sz w:val="20"/>
                <w:szCs w:val="20"/>
              </w:rPr>
            </w:pPr>
            <w:r w:rsidRPr="00705EA2">
              <w:rPr>
                <w:rFonts w:ascii="Times New Roman" w:hAnsi="Times New Roman" w:cs="Times New Roman"/>
                <w:b/>
                <w:bCs/>
                <w:color w:val="000000"/>
              </w:rPr>
              <w:t>M.Rəhimov.</w:t>
            </w:r>
            <w:r w:rsidRPr="00705EA2">
              <w:rPr>
                <w:rFonts w:ascii="Times New Roman" w:hAnsi="Times New Roman" w:cs="Times New Roman"/>
                <w:color w:val="000000"/>
              </w:rPr>
              <w:t>İdmanın inkişafında sosial-siyasi amillər. Qloballaşma və Azərbaycan Respublikası. Elmi- praktik konfrans. Bakı .Adiloğlu, 20 2002.</w:t>
            </w:r>
          </w:p>
        </w:tc>
      </w:tr>
      <w:tr w:rsidR="00A74857" w:rsidRPr="00705EA2" w14:paraId="6D7D5954" w14:textId="77777777" w:rsidTr="00152DC0">
        <w:tc>
          <w:tcPr>
            <w:tcW w:w="409" w:type="dxa"/>
          </w:tcPr>
          <w:p w14:paraId="3DB53E03" w14:textId="77777777" w:rsidR="00A74857" w:rsidRPr="00705EA2"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D18DA58" w14:textId="67B452E5" w:rsidR="00A74857" w:rsidRPr="00705EA2" w:rsidRDefault="002D6615" w:rsidP="002D661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Pr="00705EA2">
              <w:rPr>
                <w:rFonts w:ascii="Times New Roman" w:hAnsi="Times New Roman" w:cs="Times New Roman"/>
                <w:color w:val="000000"/>
              </w:rPr>
              <w:t xml:space="preserve">Cəmiyyətin  inkişafı-nın müasir mərhələsin də  fiziki   tərbiyə  və əhalinin sağlamlıq  məsələləri. Bədən tərbiyəsi və idmanın aktual  problemlərinə    həsr edilmiş  </w:t>
            </w:r>
            <w:r w:rsidRPr="00705EA2">
              <w:rPr>
                <w:rFonts w:ascii="Times New Roman" w:hAnsi="Times New Roman" w:cs="Times New Roman"/>
                <w:color w:val="000000"/>
              </w:rPr>
              <w:lastRenderedPageBreak/>
              <w:t>professor- müəllim heyyətinin elmi- praktik konfrans materiallarının tezisləri.Bakı. Fətəlixan Xoyski pr.98. Bakı 2006</w:t>
            </w:r>
          </w:p>
        </w:tc>
      </w:tr>
      <w:tr w:rsidR="00871443" w:rsidRPr="00705EA2" w14:paraId="55237D0B" w14:textId="77777777" w:rsidTr="00152DC0">
        <w:tc>
          <w:tcPr>
            <w:tcW w:w="409" w:type="dxa"/>
          </w:tcPr>
          <w:p w14:paraId="7CD8D2FD" w14:textId="77777777" w:rsidR="00871443" w:rsidRPr="00705EA2"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1B2D85E" w14:textId="09967E57" w:rsidR="00871443" w:rsidRPr="00705EA2" w:rsidRDefault="002D6615" w:rsidP="002D6615">
            <w:pPr>
              <w:pStyle w:val="ListParagraph"/>
              <w:ind w:left="0"/>
              <w:rPr>
                <w:rFonts w:ascii="Times New Roman" w:hAnsi="Times New Roman" w:cs="Times New Roman"/>
                <w:spacing w:val="-4"/>
                <w:sz w:val="20"/>
                <w:szCs w:val="20"/>
              </w:rPr>
            </w:pPr>
            <w:r w:rsidRPr="00705EA2">
              <w:rPr>
                <w:rFonts w:ascii="Times New Roman" w:hAnsi="Times New Roman" w:cs="Times New Roman"/>
                <w:b/>
                <w:bCs/>
                <w:color w:val="000000"/>
              </w:rPr>
              <w:t xml:space="preserve">M.Rəhimov. </w:t>
            </w:r>
            <w:r w:rsidRPr="00705EA2">
              <w:rPr>
                <w:rFonts w:ascii="Times New Roman" w:hAnsi="Times New Roman" w:cs="Times New Roman"/>
                <w:color w:val="000000"/>
              </w:rPr>
              <w:t>Məktəbyaşlı uşaqların fiziki tərbiyəsinin təşkili istiqamətləri. Ümumi orta təhsilin müasir problemləri mövzusunda beynəlxalq elmi konfransın materialları. Naxçıvan 2012.</w:t>
            </w:r>
          </w:p>
        </w:tc>
      </w:tr>
      <w:tr w:rsidR="00240B8C" w:rsidRPr="00705EA2" w14:paraId="5966F485" w14:textId="77777777" w:rsidTr="00152DC0">
        <w:tc>
          <w:tcPr>
            <w:tcW w:w="409" w:type="dxa"/>
          </w:tcPr>
          <w:p w14:paraId="4D80E23E" w14:textId="77777777" w:rsidR="00240B8C" w:rsidRPr="00705EA2"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47436CB" w14:textId="4362648C" w:rsidR="00240B8C" w:rsidRPr="00705EA2" w:rsidRDefault="002D6615" w:rsidP="002D6615">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705EA2">
              <w:rPr>
                <w:rFonts w:ascii="Times New Roman" w:hAnsi="Times New Roman"/>
                <w:b/>
                <w:bCs/>
                <w:color w:val="000000"/>
                <w:lang w:val="az-Latn-AZ"/>
              </w:rPr>
              <w:t xml:space="preserve">M.Rəhimov. </w:t>
            </w:r>
            <w:r w:rsidRPr="00705EA2">
              <w:rPr>
                <w:rFonts w:ascii="Times New Roman" w:hAnsi="Times New Roman"/>
                <w:color w:val="000000"/>
                <w:lang w:val="az-Latn-AZ"/>
              </w:rPr>
              <w:t>Uşaqların orqanizmi-nin hərtərəfli , harmonik inkişafında və stressin sabiləşməsində fiziki tərbiyə və idmandan istifadənin yol və  vasitələri. Beynəlxalq Olimpiya elmi konfransının materialları. Bakı. Araz. 2012.</w:t>
            </w:r>
          </w:p>
        </w:tc>
      </w:tr>
      <w:tr w:rsidR="00240B8C" w:rsidRPr="00705EA2" w14:paraId="7CFDAB5A" w14:textId="77777777" w:rsidTr="00152DC0">
        <w:tc>
          <w:tcPr>
            <w:tcW w:w="409" w:type="dxa"/>
          </w:tcPr>
          <w:p w14:paraId="5DBF65EF" w14:textId="77777777" w:rsidR="00240B8C" w:rsidRPr="00705EA2"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2B676F1" w14:textId="0BBF8DA1" w:rsidR="00240B8C" w:rsidRPr="00705EA2" w:rsidRDefault="002D6615" w:rsidP="00AA250B">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705EA2">
              <w:rPr>
                <w:rFonts w:ascii="Times New Roman" w:hAnsi="Times New Roman"/>
                <w:b/>
                <w:bCs/>
                <w:color w:val="000000"/>
                <w:lang w:val="az-Latn-AZ"/>
              </w:rPr>
              <w:t>M.Rəhimov</w:t>
            </w:r>
            <w:r w:rsidR="00AA250B" w:rsidRPr="00705EA2">
              <w:rPr>
                <w:rFonts w:ascii="Times New Roman" w:hAnsi="Times New Roman"/>
                <w:b/>
                <w:bCs/>
                <w:color w:val="000000"/>
                <w:lang w:val="az-Latn-AZ"/>
              </w:rPr>
              <w:t>, İ.Kazımov</w:t>
            </w:r>
            <w:r w:rsidR="00AA250B" w:rsidRPr="00705EA2">
              <w:rPr>
                <w:rFonts w:ascii="Times New Roman" w:hAnsi="Times New Roman"/>
                <w:color w:val="000000"/>
                <w:lang w:val="az-Latn-AZ"/>
              </w:rPr>
              <w:t xml:space="preserve"> Fiziki tərbiyə prosesində özünütərbiyənin mahiyyəti və formaları Təhsil prosesinin təkmilləşdirilməsi və müasir təhsil konsepsiyaları.Beynəlxalq elmi konfransın materialları. </w:t>
            </w:r>
            <w:r w:rsidR="00AA250B" w:rsidRPr="00705EA2">
              <w:rPr>
                <w:rFonts w:ascii="Times New Roman" w:hAnsi="Times New Roman"/>
                <w:color w:val="000000"/>
              </w:rPr>
              <w:t>Bakı. Mütərcim 2014</w:t>
            </w:r>
          </w:p>
        </w:tc>
      </w:tr>
      <w:tr w:rsidR="002D6615" w:rsidRPr="00705EA2" w14:paraId="62941EBE" w14:textId="77777777" w:rsidTr="00152DC0">
        <w:tc>
          <w:tcPr>
            <w:tcW w:w="409" w:type="dxa"/>
          </w:tcPr>
          <w:p w14:paraId="6B486BF5" w14:textId="77777777" w:rsidR="002D6615" w:rsidRPr="00705EA2" w:rsidRDefault="002D66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546284F9" w14:textId="79CFE668" w:rsidR="002D6615" w:rsidRPr="00705EA2" w:rsidRDefault="002D6615" w:rsidP="00F46D84">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705EA2">
              <w:rPr>
                <w:rFonts w:ascii="Times New Roman" w:hAnsi="Times New Roman"/>
                <w:b/>
                <w:bCs/>
                <w:color w:val="000000"/>
                <w:lang w:val="az-Latn-AZ"/>
              </w:rPr>
              <w:t>M.Rəhimov.</w:t>
            </w:r>
            <w:r w:rsidR="00F46D84" w:rsidRPr="00705EA2">
              <w:rPr>
                <w:rFonts w:ascii="Times New Roman" w:hAnsi="Times New Roman"/>
                <w:b/>
                <w:bCs/>
                <w:color w:val="000000"/>
                <w:lang w:val="az-Latn-AZ"/>
              </w:rPr>
              <w:t xml:space="preserve"> </w:t>
            </w:r>
            <w:r w:rsidR="00F46D84" w:rsidRPr="00705EA2">
              <w:rPr>
                <w:rFonts w:ascii="Times New Roman" w:hAnsi="Times New Roman"/>
                <w:color w:val="000000"/>
                <w:lang w:val="az-Latn-AZ"/>
              </w:rPr>
              <w:t>İdmanda qələbə qazandıran dopinq sağlamlıq üçün təhlükə mənbəidir “Olimpiya idmanının fizikası, kimyası və fəlsəfəsi. Beynəlxalq elmi konfransın materialları. Bakı. Araz nəş. -2014</w:t>
            </w:r>
          </w:p>
        </w:tc>
      </w:tr>
      <w:tr w:rsidR="002D6615" w:rsidRPr="00705EA2" w14:paraId="7CC962CD" w14:textId="77777777" w:rsidTr="00152DC0">
        <w:tc>
          <w:tcPr>
            <w:tcW w:w="409" w:type="dxa"/>
          </w:tcPr>
          <w:p w14:paraId="172B144E" w14:textId="77777777" w:rsidR="002D6615" w:rsidRPr="00705EA2" w:rsidRDefault="002D66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6AB6AAF5" w14:textId="5281ACD5" w:rsidR="002D6615" w:rsidRPr="00705EA2" w:rsidRDefault="002D6615" w:rsidP="00F46D84">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705EA2">
              <w:rPr>
                <w:rFonts w:ascii="Times New Roman" w:hAnsi="Times New Roman"/>
                <w:b/>
                <w:bCs/>
                <w:color w:val="000000"/>
                <w:lang w:val="az-Latn-AZ"/>
              </w:rPr>
              <w:t>M.Rəhimov.</w:t>
            </w:r>
            <w:r w:rsidR="00F46D84" w:rsidRPr="00705EA2">
              <w:rPr>
                <w:rFonts w:ascii="Times New Roman" w:hAnsi="Times New Roman"/>
                <w:b/>
                <w:bCs/>
                <w:color w:val="000000"/>
                <w:lang w:val="az-Latn-AZ"/>
              </w:rPr>
              <w:t xml:space="preserve"> </w:t>
            </w:r>
            <w:r w:rsidR="00F46D84" w:rsidRPr="00705EA2">
              <w:rPr>
                <w:rFonts w:ascii="Times New Roman" w:hAnsi="Times New Roman"/>
                <w:color w:val="000000"/>
                <w:lang w:val="az-Latn-AZ"/>
              </w:rPr>
              <w:t>Təbiət fənlərinin tədrisi prosesində şagirdlərin fiziki tərbiyəsinin inkişaf etdirilməsinin imkan və yolları Müasir təlim metodları və yeni pedaqoji texniligiyaların təlim tərbiyə prosesində tətbiqi mövzusuna həsr edilmiş elmi praktik konfransşn materialları“ Məktəb” nəşriyyatı .Naxçıvan 2016.</w:t>
            </w:r>
          </w:p>
        </w:tc>
      </w:tr>
      <w:tr w:rsidR="002D6615" w:rsidRPr="00705EA2" w14:paraId="23C64240" w14:textId="77777777" w:rsidTr="00152DC0">
        <w:tc>
          <w:tcPr>
            <w:tcW w:w="409" w:type="dxa"/>
          </w:tcPr>
          <w:p w14:paraId="355E34E1" w14:textId="77777777" w:rsidR="002D6615" w:rsidRPr="00705EA2" w:rsidRDefault="002D66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7A1F7486" w14:textId="73E906C6" w:rsidR="002D6615" w:rsidRPr="00705EA2" w:rsidRDefault="002D6615" w:rsidP="00F46D84">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705EA2">
              <w:rPr>
                <w:rFonts w:ascii="Times New Roman" w:hAnsi="Times New Roman"/>
                <w:b/>
                <w:bCs/>
                <w:color w:val="000000"/>
                <w:lang w:val="az-Latn-AZ"/>
              </w:rPr>
              <w:t>M.Rəhimov.</w:t>
            </w:r>
            <w:r w:rsidR="00F46D84" w:rsidRPr="00705EA2">
              <w:rPr>
                <w:rFonts w:ascii="Times New Roman" w:hAnsi="Times New Roman"/>
                <w:b/>
                <w:bCs/>
                <w:color w:val="000000"/>
                <w:lang w:val="az-Latn-AZ"/>
              </w:rPr>
              <w:t xml:space="preserve"> </w:t>
            </w:r>
            <w:r w:rsidR="00F46D84" w:rsidRPr="00705EA2">
              <w:rPr>
                <w:rFonts w:ascii="Times New Roman" w:hAnsi="Times New Roman"/>
                <w:color w:val="000000"/>
                <w:lang w:val="az-Latn-AZ"/>
              </w:rPr>
              <w:t>Naxşıvan Dövlət Universitetində Bədən Tərbiyəsi və idman 50 ildə “Naxşıvan Dövlət Universiteti 50 ildə” adlı elmi konfransın materialları. ”Qeyrət” nəşriyyatı. Naxçıvan. 2017</w:t>
            </w:r>
          </w:p>
        </w:tc>
      </w:tr>
      <w:tr w:rsidR="002D6615" w:rsidRPr="00705EA2" w14:paraId="7332217B" w14:textId="77777777" w:rsidTr="00152DC0">
        <w:tc>
          <w:tcPr>
            <w:tcW w:w="409" w:type="dxa"/>
          </w:tcPr>
          <w:p w14:paraId="7C06115B" w14:textId="77777777" w:rsidR="002D6615" w:rsidRPr="00705EA2" w:rsidRDefault="002D66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0FD4D669" w14:textId="1EF2F04E" w:rsidR="002D6615" w:rsidRPr="00705EA2" w:rsidRDefault="002D6615" w:rsidP="00F46D84">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705EA2">
              <w:rPr>
                <w:rFonts w:ascii="Times New Roman" w:hAnsi="Times New Roman"/>
                <w:b/>
                <w:bCs/>
                <w:color w:val="000000"/>
                <w:lang w:val="az-Latn-AZ"/>
              </w:rPr>
              <w:t>M.Rəhimov.</w:t>
            </w:r>
            <w:r w:rsidR="00F46D84" w:rsidRPr="00705EA2">
              <w:rPr>
                <w:rFonts w:ascii="Times New Roman" w:hAnsi="Times New Roman"/>
                <w:b/>
                <w:bCs/>
                <w:color w:val="000000"/>
                <w:lang w:val="az-Latn-AZ"/>
              </w:rPr>
              <w:t xml:space="preserve"> </w:t>
            </w:r>
            <w:r w:rsidR="00F46D84" w:rsidRPr="00705EA2">
              <w:rPr>
                <w:rFonts w:ascii="Times New Roman" w:hAnsi="Times New Roman"/>
                <w:color w:val="000000"/>
                <w:lang w:val="az-Latn-AZ"/>
              </w:rPr>
              <w:t xml:space="preserve">Bədən tərbiyəsi vasitələri və onların yeniyetmələrdə iradi keyfiyyətlərin formalaşmasında rolu  Ümumtəhsildə kurikulum islahatları: Nəticələr  və perspektivlər-2020. </w:t>
            </w:r>
            <w:r w:rsidR="00F46D84" w:rsidRPr="004E61EB">
              <w:rPr>
                <w:rFonts w:ascii="Times New Roman" w:hAnsi="Times New Roman"/>
                <w:color w:val="000000"/>
                <w:lang w:val="az-Latn-AZ"/>
              </w:rPr>
              <w:t>Videkonfrans formatında keçirilmiş elmi -praktik konfransın materialları “Məktəb” nəşriyyatı Naxçıvan 2020</w:t>
            </w:r>
          </w:p>
        </w:tc>
      </w:tr>
      <w:tr w:rsidR="002D6615" w:rsidRPr="00705EA2" w14:paraId="6CAC9E5C" w14:textId="77777777" w:rsidTr="00152DC0">
        <w:tc>
          <w:tcPr>
            <w:tcW w:w="409" w:type="dxa"/>
          </w:tcPr>
          <w:p w14:paraId="418E96DC" w14:textId="77777777" w:rsidR="002D6615" w:rsidRPr="00705EA2" w:rsidRDefault="002D66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14:paraId="163E3CBB" w14:textId="59E1CE38" w:rsidR="002D6615" w:rsidRPr="00705EA2" w:rsidRDefault="002D6615" w:rsidP="00F46D84">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705EA2">
              <w:rPr>
                <w:rFonts w:ascii="Times New Roman" w:hAnsi="Times New Roman"/>
                <w:b/>
                <w:bCs/>
                <w:color w:val="000000"/>
                <w:lang w:val="az-Latn-AZ"/>
              </w:rPr>
              <w:t>M.Rəhimov.</w:t>
            </w:r>
            <w:r w:rsidR="00F46D84" w:rsidRPr="00705EA2">
              <w:rPr>
                <w:rFonts w:ascii="Times New Roman" w:hAnsi="Times New Roman"/>
                <w:b/>
                <w:bCs/>
                <w:color w:val="000000"/>
                <w:lang w:val="az-Latn-AZ"/>
              </w:rPr>
              <w:t xml:space="preserve"> </w:t>
            </w:r>
            <w:r w:rsidR="00F46D84" w:rsidRPr="00705EA2">
              <w:rPr>
                <w:rFonts w:ascii="Times New Roman" w:hAnsi="Times New Roman"/>
                <w:color w:val="000000"/>
                <w:lang w:val="az-Latn-AZ"/>
              </w:rPr>
              <w:t xml:space="preserve">Peşəkar idmançıların aktiv idman dövrünü başa vürduqdan sonrakı fiziki tərbiyəsi və idmanı  Naxçıvan Dövlət Universiteti. </w:t>
            </w:r>
            <w:r w:rsidR="00F46D84" w:rsidRPr="004E61EB">
              <w:rPr>
                <w:rFonts w:ascii="Times New Roman" w:hAnsi="Times New Roman"/>
                <w:color w:val="000000"/>
                <w:lang w:val="az-Latn-AZ"/>
              </w:rPr>
              <w:t>“Heydər Əliyev-100” mövzusunda respublika elmi konfransının materialları, Naxçıvan “Qeyrət” nəışriyyatı,2024NDU</w:t>
            </w:r>
          </w:p>
        </w:tc>
      </w:tr>
      <w:tr w:rsidR="00A74857" w:rsidRPr="00705EA2" w14:paraId="2D96D3C2" w14:textId="77777777" w:rsidTr="00152DC0">
        <w:tc>
          <w:tcPr>
            <w:tcW w:w="8773" w:type="dxa"/>
            <w:gridSpan w:val="2"/>
          </w:tcPr>
          <w:p w14:paraId="1E188444" w14:textId="77777777" w:rsidR="00A74857" w:rsidRPr="00705EA2" w:rsidRDefault="00A74857" w:rsidP="00240B8C">
            <w:pPr>
              <w:pStyle w:val="ListParagraph"/>
              <w:ind w:left="19"/>
              <w:rPr>
                <w:rFonts w:ascii="Times New Roman" w:hAnsi="Times New Roman" w:cs="Times New Roman"/>
                <w:b/>
                <w:sz w:val="20"/>
                <w:szCs w:val="20"/>
              </w:rPr>
            </w:pPr>
            <w:r w:rsidRPr="00705EA2">
              <w:rPr>
                <w:rFonts w:ascii="Times New Roman" w:hAnsi="Times New Roman" w:cs="Times New Roman"/>
                <w:b/>
                <w:color w:val="C00000"/>
                <w:sz w:val="20"/>
                <w:szCs w:val="20"/>
              </w:rPr>
              <w:t>Dərsliklər:</w:t>
            </w:r>
          </w:p>
        </w:tc>
      </w:tr>
      <w:tr w:rsidR="00483818" w:rsidRPr="00705EA2" w14:paraId="5CB575D4" w14:textId="77777777" w:rsidTr="00152DC0">
        <w:tc>
          <w:tcPr>
            <w:tcW w:w="8773" w:type="dxa"/>
            <w:gridSpan w:val="2"/>
          </w:tcPr>
          <w:p w14:paraId="18BB18DC" w14:textId="77777777" w:rsidR="00483818" w:rsidRPr="00705EA2" w:rsidRDefault="00483818" w:rsidP="00240B8C">
            <w:pPr>
              <w:pStyle w:val="ListParagraph"/>
              <w:ind w:left="19"/>
              <w:rPr>
                <w:rFonts w:ascii="Times New Roman" w:hAnsi="Times New Roman" w:cs="Times New Roman"/>
                <w:b/>
                <w:sz w:val="20"/>
                <w:szCs w:val="20"/>
              </w:rPr>
            </w:pPr>
            <w:r w:rsidRPr="00705EA2">
              <w:rPr>
                <w:rFonts w:ascii="Times New Roman" w:hAnsi="Times New Roman" w:cs="Times New Roman"/>
                <w:b/>
                <w:color w:val="C00000"/>
                <w:sz w:val="20"/>
                <w:szCs w:val="20"/>
              </w:rPr>
              <w:t>Monoqrafiyalar:</w:t>
            </w:r>
          </w:p>
        </w:tc>
      </w:tr>
      <w:tr w:rsidR="00483818" w:rsidRPr="00705EA2" w14:paraId="4FAFBBB8" w14:textId="77777777" w:rsidTr="00152DC0">
        <w:tc>
          <w:tcPr>
            <w:tcW w:w="8773" w:type="dxa"/>
            <w:gridSpan w:val="2"/>
          </w:tcPr>
          <w:p w14:paraId="004E1CB3" w14:textId="77777777" w:rsidR="00483818" w:rsidRPr="00705EA2" w:rsidRDefault="00483818" w:rsidP="00240B8C">
            <w:pPr>
              <w:pStyle w:val="ListParagraph"/>
              <w:ind w:left="19"/>
              <w:rPr>
                <w:rFonts w:ascii="Times New Roman" w:hAnsi="Times New Roman" w:cs="Times New Roman"/>
                <w:b/>
                <w:sz w:val="20"/>
                <w:szCs w:val="20"/>
              </w:rPr>
            </w:pPr>
            <w:r w:rsidRPr="00705EA2">
              <w:rPr>
                <w:rFonts w:ascii="Times New Roman" w:hAnsi="Times New Roman" w:cs="Times New Roman"/>
                <w:b/>
                <w:color w:val="C00000"/>
                <w:sz w:val="20"/>
                <w:szCs w:val="20"/>
              </w:rPr>
              <w:t>Dərs və metodik vəsaitlər, proqramlar:</w:t>
            </w:r>
          </w:p>
        </w:tc>
      </w:tr>
      <w:tr w:rsidR="009E4FD5" w:rsidRPr="00705EA2" w14:paraId="6C35F03A" w14:textId="77777777" w:rsidTr="00152DC0">
        <w:tc>
          <w:tcPr>
            <w:tcW w:w="409" w:type="dxa"/>
          </w:tcPr>
          <w:p w14:paraId="23C160A2" w14:textId="77777777" w:rsidR="009E4FD5" w:rsidRPr="00705EA2" w:rsidRDefault="009E4FD5"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4CA4E019" w14:textId="484AA614" w:rsidR="009E4FD5" w:rsidRPr="00705EA2" w:rsidRDefault="009E4FD5" w:rsidP="009E4FD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Pr="00705EA2">
              <w:rPr>
                <w:rFonts w:ascii="Times New Roman" w:hAnsi="Times New Roman" w:cs="Times New Roman"/>
                <w:color w:val="000000"/>
              </w:rPr>
              <w:t xml:space="preserve"> Əlbəyaxa döyüş texnikasının öyrədilməsi Naxçıvan. “Əcəmi” nəşriyyat-Poliqrafiya Birliyi.  2015</w:t>
            </w:r>
          </w:p>
        </w:tc>
      </w:tr>
      <w:tr w:rsidR="009E4FD5" w:rsidRPr="00705EA2" w14:paraId="59A8E081" w14:textId="77777777" w:rsidTr="00152DC0">
        <w:tc>
          <w:tcPr>
            <w:tcW w:w="409" w:type="dxa"/>
          </w:tcPr>
          <w:p w14:paraId="6C4DD668" w14:textId="77777777" w:rsidR="009E4FD5" w:rsidRPr="00705EA2" w:rsidRDefault="009E4FD5"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01273F02" w14:textId="05918D32" w:rsidR="009E4FD5" w:rsidRPr="00705EA2" w:rsidRDefault="009E4FD5" w:rsidP="009E4FD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Pr="00705EA2">
              <w:rPr>
                <w:rFonts w:ascii="Times New Roman" w:hAnsi="Times New Roman" w:cs="Times New Roman"/>
                <w:color w:val="000000"/>
              </w:rPr>
              <w:t xml:space="preserve">, </w:t>
            </w:r>
            <w:r w:rsidRPr="00705EA2">
              <w:rPr>
                <w:rFonts w:ascii="Times New Roman" w:hAnsi="Times New Roman" w:cs="Times New Roman"/>
                <w:b/>
                <w:spacing w:val="-4"/>
                <w:sz w:val="20"/>
                <w:szCs w:val="20"/>
              </w:rPr>
              <w:t xml:space="preserve">C.Zeynallı, C.Rəhimov </w:t>
            </w:r>
            <w:r w:rsidRPr="00705EA2">
              <w:rPr>
                <w:rFonts w:ascii="Times New Roman" w:hAnsi="Times New Roman" w:cs="Times New Roman"/>
                <w:color w:val="000000"/>
              </w:rPr>
              <w:t>Hərbi vətənpərvərlik tərbiyəsi “Məktəb” nəşriyyatı</w:t>
            </w:r>
          </w:p>
        </w:tc>
      </w:tr>
      <w:tr w:rsidR="009E4FD5" w:rsidRPr="00705EA2" w14:paraId="46D2D087" w14:textId="77777777" w:rsidTr="00152DC0">
        <w:tc>
          <w:tcPr>
            <w:tcW w:w="409" w:type="dxa"/>
          </w:tcPr>
          <w:p w14:paraId="3EB99838" w14:textId="77777777" w:rsidR="009E4FD5" w:rsidRPr="00705EA2" w:rsidRDefault="009E4FD5"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71117C19" w14:textId="79FF11C7" w:rsidR="009E4FD5" w:rsidRPr="00705EA2" w:rsidRDefault="009E4FD5" w:rsidP="009E4FD5">
            <w:pPr>
              <w:pStyle w:val="ListParagraph"/>
              <w:ind w:left="0"/>
              <w:rPr>
                <w:rFonts w:ascii="Times New Roman" w:hAnsi="Times New Roman" w:cs="Times New Roman"/>
                <w:sz w:val="20"/>
                <w:szCs w:val="20"/>
              </w:rPr>
            </w:pPr>
            <w:r w:rsidRPr="00705EA2">
              <w:rPr>
                <w:rFonts w:ascii="Times New Roman" w:hAnsi="Times New Roman" w:cs="Times New Roman"/>
                <w:b/>
                <w:bCs/>
                <w:color w:val="000000"/>
              </w:rPr>
              <w:t>M.Rəhimov</w:t>
            </w:r>
            <w:r w:rsidRPr="00705EA2">
              <w:rPr>
                <w:rFonts w:ascii="Times New Roman" w:hAnsi="Times New Roman" w:cs="Times New Roman"/>
                <w:color w:val="000000"/>
              </w:rPr>
              <w:t xml:space="preserve"> Basketbol. Naxçıvan NDU “Qeyrət” nəşriyyatı 2022</w:t>
            </w:r>
          </w:p>
        </w:tc>
      </w:tr>
      <w:tr w:rsidR="009E4FD5" w:rsidRPr="00705EA2" w14:paraId="356B941C" w14:textId="77777777" w:rsidTr="00152DC0">
        <w:tc>
          <w:tcPr>
            <w:tcW w:w="409" w:type="dxa"/>
          </w:tcPr>
          <w:p w14:paraId="2096B837" w14:textId="77777777" w:rsidR="009E4FD5" w:rsidRPr="00705EA2" w:rsidRDefault="009E4FD5"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5125E268" w14:textId="01D4C24E" w:rsidR="009E4FD5" w:rsidRPr="00705EA2" w:rsidRDefault="001B3E1D" w:rsidP="001B3E1D">
            <w:pPr>
              <w:rPr>
                <w:rFonts w:ascii="Times New Roman" w:hAnsi="Times New Roman" w:cs="Times New Roman"/>
                <w:color w:val="000000"/>
              </w:rPr>
            </w:pPr>
            <w:r w:rsidRPr="00705EA2">
              <w:rPr>
                <w:rFonts w:ascii="Times New Roman" w:hAnsi="Times New Roman" w:cs="Times New Roman"/>
                <w:b/>
                <w:bCs/>
                <w:color w:val="000000"/>
              </w:rPr>
              <w:t>M.Rəhimov</w:t>
            </w:r>
            <w:r w:rsidRPr="00705EA2">
              <w:rPr>
                <w:rFonts w:ascii="Times New Roman" w:hAnsi="Times New Roman" w:cs="Times New Roman"/>
                <w:color w:val="000000"/>
              </w:rPr>
              <w:t xml:space="preserve"> Cüdo və onun tədrisi metodikası  “Məktəb” nəşriyyatı. Naxçıvan 2018</w:t>
            </w:r>
          </w:p>
        </w:tc>
      </w:tr>
      <w:tr w:rsidR="009E4FD5" w:rsidRPr="00705EA2" w14:paraId="1494002C" w14:textId="77777777" w:rsidTr="00152DC0">
        <w:tc>
          <w:tcPr>
            <w:tcW w:w="409" w:type="dxa"/>
          </w:tcPr>
          <w:p w14:paraId="7B1DD853" w14:textId="77777777" w:rsidR="009E4FD5" w:rsidRPr="00705EA2" w:rsidRDefault="009E4FD5"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4300E668" w14:textId="0539BE16" w:rsidR="009E4FD5" w:rsidRPr="00705EA2" w:rsidRDefault="001B3E1D" w:rsidP="001B3E1D">
            <w:pPr>
              <w:tabs>
                <w:tab w:val="left" w:pos="2070"/>
              </w:tabs>
              <w:rPr>
                <w:rFonts w:ascii="Times New Roman" w:eastAsia="Times New Roman" w:hAnsi="Times New Roman" w:cs="Times New Roman"/>
                <w:sz w:val="28"/>
                <w:szCs w:val="28"/>
                <w:lang w:eastAsia="tr-TR"/>
              </w:rPr>
            </w:pPr>
            <w:r w:rsidRPr="00705EA2">
              <w:rPr>
                <w:rFonts w:ascii="Times New Roman" w:hAnsi="Times New Roman" w:cs="Times New Roman"/>
                <w:b/>
                <w:bCs/>
                <w:color w:val="000000"/>
              </w:rPr>
              <w:t xml:space="preserve">M.Rəhimov  </w:t>
            </w:r>
            <w:r w:rsidRPr="00705EA2">
              <w:rPr>
                <w:rFonts w:ascii="Times New Roman" w:eastAsia="Times New Roman" w:hAnsi="Times New Roman" w:cs="Times New Roman"/>
                <w:b/>
                <w:bCs/>
                <w:lang w:eastAsia="tr-TR"/>
              </w:rPr>
              <w:t>İ.Sadiqov H.Babayev</w:t>
            </w:r>
            <w:r w:rsidRPr="00705EA2">
              <w:rPr>
                <w:rFonts w:ascii="Times New Roman" w:hAnsi="Times New Roman" w:cs="Times New Roman"/>
                <w:color w:val="000000"/>
              </w:rPr>
              <w:t xml:space="preserve"> Biomexanika fənnindən mühazirə konspektləri </w:t>
            </w:r>
            <w:r w:rsidRPr="00705EA2">
              <w:rPr>
                <w:rFonts w:ascii="Times New Roman" w:eastAsia="Times New Roman" w:hAnsi="Times New Roman" w:cs="Times New Roman"/>
                <w:sz w:val="20"/>
                <w:szCs w:val="20"/>
                <w:lang w:eastAsia="tr-TR"/>
              </w:rPr>
              <w:t>Polygraphıc productıon. Bakı 2014.</w:t>
            </w:r>
          </w:p>
        </w:tc>
      </w:tr>
      <w:tr w:rsidR="001B3E1D" w:rsidRPr="00705EA2" w14:paraId="09906B40" w14:textId="77777777" w:rsidTr="00152DC0">
        <w:tc>
          <w:tcPr>
            <w:tcW w:w="409" w:type="dxa"/>
          </w:tcPr>
          <w:p w14:paraId="0E3877B6" w14:textId="77777777" w:rsidR="001B3E1D" w:rsidRPr="00705EA2" w:rsidRDefault="001B3E1D"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27552C47" w14:textId="3654EF4C" w:rsidR="001B3E1D" w:rsidRPr="00705EA2" w:rsidRDefault="001B3E1D" w:rsidP="001B3E1D">
            <w:pPr>
              <w:rPr>
                <w:rFonts w:ascii="Times New Roman" w:hAnsi="Times New Roman" w:cs="Times New Roman"/>
                <w:color w:val="000000"/>
              </w:rPr>
            </w:pPr>
            <w:r w:rsidRPr="00705EA2">
              <w:rPr>
                <w:rFonts w:ascii="Times New Roman" w:hAnsi="Times New Roman" w:cs="Times New Roman"/>
                <w:b/>
                <w:bCs/>
                <w:color w:val="000000"/>
              </w:rPr>
              <w:t>M.Rəhimov</w:t>
            </w:r>
            <w:r w:rsidRPr="00705EA2">
              <w:rPr>
                <w:rFonts w:ascii="Times New Roman" w:hAnsi="Times New Roman" w:cs="Times New Roman"/>
                <w:color w:val="000000"/>
              </w:rPr>
              <w:t xml:space="preserve"> Əlbəyaxa döyüş fənni üzrə tədris proqramı (Ümumi kurs). Bakaiavr pilləsi üçün Naxçıvan”Qeyrət” nəşriyyatı 2016</w:t>
            </w:r>
          </w:p>
        </w:tc>
      </w:tr>
      <w:tr w:rsidR="001B3E1D" w:rsidRPr="00705EA2" w14:paraId="52D959F2" w14:textId="77777777" w:rsidTr="00152DC0">
        <w:tc>
          <w:tcPr>
            <w:tcW w:w="409" w:type="dxa"/>
          </w:tcPr>
          <w:p w14:paraId="445004D5" w14:textId="77777777" w:rsidR="001B3E1D" w:rsidRPr="00705EA2" w:rsidRDefault="001B3E1D"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4CD6431C" w14:textId="3BDDC518" w:rsidR="001B3E1D" w:rsidRPr="00705EA2" w:rsidRDefault="001B3E1D" w:rsidP="001B3E1D">
            <w:pPr>
              <w:pStyle w:val="ListParagraph"/>
              <w:ind w:left="0"/>
              <w:rPr>
                <w:rFonts w:ascii="Times New Roman" w:hAnsi="Times New Roman" w:cs="Times New Roman"/>
                <w:b/>
                <w:bCs/>
                <w:color w:val="000000"/>
              </w:rPr>
            </w:pPr>
            <w:r w:rsidRPr="00705EA2">
              <w:rPr>
                <w:rFonts w:ascii="Times New Roman" w:hAnsi="Times New Roman" w:cs="Times New Roman"/>
                <w:b/>
                <w:bCs/>
                <w:color w:val="000000"/>
              </w:rPr>
              <w:t>M.Rəhimov C.Rəhimov, K.Hüsenova</w:t>
            </w:r>
            <w:r w:rsidRPr="00705EA2">
              <w:rPr>
                <w:rFonts w:ascii="Times New Roman" w:hAnsi="Times New Roman" w:cs="Times New Roman"/>
                <w:color w:val="000000"/>
              </w:rPr>
              <w:t xml:space="preserve">  Fiziki tərbiyənin təşkili  fənni üzrə tədris proqramı (seçmə fənn)  “Qeyrət” nəşriyyat Naxçıvan -2017</w:t>
            </w:r>
          </w:p>
        </w:tc>
      </w:tr>
      <w:tr w:rsidR="001B3E1D" w:rsidRPr="00705EA2" w14:paraId="0C073342" w14:textId="77777777" w:rsidTr="00152DC0">
        <w:tc>
          <w:tcPr>
            <w:tcW w:w="409" w:type="dxa"/>
          </w:tcPr>
          <w:p w14:paraId="7A2D9A1F" w14:textId="77777777" w:rsidR="001B3E1D" w:rsidRPr="00705EA2" w:rsidRDefault="001B3E1D"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427E8D80" w14:textId="035E4005" w:rsidR="001B3E1D" w:rsidRPr="00705EA2" w:rsidRDefault="001B3E1D" w:rsidP="001B3E1D">
            <w:pPr>
              <w:pStyle w:val="ListParagraph"/>
              <w:ind w:left="0"/>
              <w:rPr>
                <w:rFonts w:ascii="Times New Roman" w:hAnsi="Times New Roman" w:cs="Times New Roman"/>
                <w:b/>
                <w:bCs/>
                <w:color w:val="000000"/>
              </w:rPr>
            </w:pPr>
            <w:r w:rsidRPr="00705EA2">
              <w:rPr>
                <w:rFonts w:ascii="Times New Roman" w:hAnsi="Times New Roman" w:cs="Times New Roman"/>
                <w:b/>
                <w:bCs/>
                <w:color w:val="000000"/>
              </w:rPr>
              <w:t>M.Rəhimov  C Rəhimov</w:t>
            </w:r>
            <w:r w:rsidRPr="00705EA2">
              <w:rPr>
                <w:rFonts w:ascii="Times New Roman" w:hAnsi="Times New Roman" w:cs="Times New Roman"/>
                <w:color w:val="000000"/>
              </w:rPr>
              <w:t xml:space="preserve"> Cüdo və onun tədrisi metodikası fənni üzrə tədris proqramı (ixtisas kursu). Bakaiavr pilləsi üçün Naxçıvan, NDU, “Qeyrət” nəşriyyatı Naxçıvan 2019</w:t>
            </w:r>
          </w:p>
        </w:tc>
      </w:tr>
      <w:tr w:rsidR="001B3E1D" w:rsidRPr="00705EA2" w14:paraId="1146461D" w14:textId="77777777" w:rsidTr="00152DC0">
        <w:tc>
          <w:tcPr>
            <w:tcW w:w="409" w:type="dxa"/>
          </w:tcPr>
          <w:p w14:paraId="05B6F2E5" w14:textId="77777777" w:rsidR="001B3E1D" w:rsidRPr="00705EA2" w:rsidRDefault="001B3E1D"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5690EFA4" w14:textId="3042E400" w:rsidR="001B3E1D" w:rsidRPr="00705EA2" w:rsidRDefault="001B3E1D" w:rsidP="001B3E1D">
            <w:pPr>
              <w:pStyle w:val="ListParagraph"/>
              <w:ind w:left="0"/>
              <w:rPr>
                <w:rFonts w:ascii="Times New Roman" w:hAnsi="Times New Roman" w:cs="Times New Roman"/>
                <w:b/>
                <w:bCs/>
                <w:color w:val="000000"/>
              </w:rPr>
            </w:pPr>
            <w:r w:rsidRPr="00705EA2">
              <w:rPr>
                <w:rFonts w:ascii="Times New Roman" w:hAnsi="Times New Roman" w:cs="Times New Roman"/>
                <w:b/>
                <w:bCs/>
                <w:color w:val="000000"/>
              </w:rPr>
              <w:t xml:space="preserve">M.Rəhimov </w:t>
            </w:r>
            <w:r w:rsidRPr="00705EA2">
              <w:rPr>
                <w:rFonts w:ascii="Times New Roman" w:hAnsi="Times New Roman" w:cs="Times New Roman"/>
                <w:color w:val="000000"/>
              </w:rPr>
              <w:t>Basketbol və onun tədrisi metodolası  fənnindən tədris proqramı NDU “Qeyrət” nəşriyyatı 2020</w:t>
            </w:r>
          </w:p>
        </w:tc>
      </w:tr>
      <w:tr w:rsidR="004E61EB" w:rsidRPr="00705EA2" w14:paraId="399D25B8" w14:textId="77777777" w:rsidTr="00152DC0">
        <w:tc>
          <w:tcPr>
            <w:tcW w:w="409" w:type="dxa"/>
          </w:tcPr>
          <w:p w14:paraId="675FCED5" w14:textId="77777777" w:rsidR="004E61EB" w:rsidRPr="00705EA2" w:rsidRDefault="004E61EB" w:rsidP="009E4FD5">
            <w:pPr>
              <w:pStyle w:val="ListParagraph"/>
              <w:numPr>
                <w:ilvl w:val="0"/>
                <w:numId w:val="7"/>
              </w:numPr>
              <w:ind w:left="19" w:hanging="1"/>
              <w:jc w:val="center"/>
              <w:rPr>
                <w:rFonts w:ascii="Times New Roman" w:hAnsi="Times New Roman" w:cs="Times New Roman"/>
                <w:sz w:val="20"/>
                <w:szCs w:val="20"/>
              </w:rPr>
            </w:pPr>
          </w:p>
        </w:tc>
        <w:tc>
          <w:tcPr>
            <w:tcW w:w="8364" w:type="dxa"/>
          </w:tcPr>
          <w:p w14:paraId="171AB641" w14:textId="77777777" w:rsidR="004E61EB" w:rsidRPr="004E61EB" w:rsidRDefault="004E61EB" w:rsidP="004E61EB">
            <w:pPr>
              <w:rPr>
                <w:rFonts w:ascii="Times New Roman" w:hAnsi="Times New Roman" w:cs="Times New Roman"/>
                <w:color w:val="000000"/>
              </w:rPr>
            </w:pPr>
            <w:r w:rsidRPr="00705EA2">
              <w:rPr>
                <w:rFonts w:ascii="Times New Roman" w:hAnsi="Times New Roman" w:cs="Times New Roman"/>
                <w:b/>
                <w:bCs/>
                <w:color w:val="000000"/>
              </w:rPr>
              <w:t>M.Rəhimov C.Rəhimov, K.Hüsenova</w:t>
            </w:r>
            <w:r w:rsidRPr="00705EA2">
              <w:rPr>
                <w:rFonts w:ascii="Times New Roman" w:hAnsi="Times New Roman" w:cs="Times New Roman"/>
                <w:color w:val="000000"/>
              </w:rPr>
              <w:t xml:space="preserve">  </w:t>
            </w:r>
            <w:r w:rsidRPr="004E61EB">
              <w:rPr>
                <w:rFonts w:ascii="Times New Roman" w:hAnsi="Times New Roman" w:cs="Times New Roman"/>
                <w:color w:val="000000"/>
              </w:rPr>
              <w:t>XX əsirdə və XXI əsrin əvvəllərində Naxçıvan Muxtar Respublikasında bədən tərbiyəsi və idmanın inkişaf tarixi</w:t>
            </w:r>
            <w:r>
              <w:rPr>
                <w:rFonts w:ascii="Times New Roman" w:hAnsi="Times New Roman" w:cs="Times New Roman"/>
                <w:color w:val="000000"/>
              </w:rPr>
              <w:t xml:space="preserve"> </w:t>
            </w:r>
            <w:r w:rsidRPr="004E61EB">
              <w:rPr>
                <w:rFonts w:ascii="Times New Roman" w:hAnsi="Times New Roman" w:cs="Times New Roman"/>
                <w:color w:val="000000"/>
              </w:rPr>
              <w:t>NDU nəşriyyatı</w:t>
            </w:r>
          </w:p>
          <w:p w14:paraId="618EAD59" w14:textId="76CE8D4A" w:rsidR="004E61EB" w:rsidRPr="00705EA2" w:rsidRDefault="004E61EB" w:rsidP="004E61EB">
            <w:pPr>
              <w:rPr>
                <w:rFonts w:ascii="Times New Roman" w:hAnsi="Times New Roman" w:cs="Times New Roman"/>
                <w:b/>
                <w:bCs/>
                <w:color w:val="000000"/>
              </w:rPr>
            </w:pPr>
            <w:r w:rsidRPr="004E61EB">
              <w:rPr>
                <w:rFonts w:ascii="Times New Roman" w:hAnsi="Times New Roman" w:cs="Times New Roman"/>
                <w:color w:val="000000"/>
              </w:rPr>
              <w:t>Naxçıvan  2025</w:t>
            </w:r>
          </w:p>
        </w:tc>
      </w:tr>
    </w:tbl>
    <w:p w14:paraId="0CD74A0A" w14:textId="77777777" w:rsidR="00AA1DC1" w:rsidRPr="00705EA2" w:rsidRDefault="00AA1DC1" w:rsidP="00AA1DC1">
      <w:pPr>
        <w:pStyle w:val="ListParagraph"/>
        <w:spacing w:before="120" w:after="240"/>
        <w:rPr>
          <w:rFonts w:ascii="Times New Roman" w:hAnsi="Times New Roman" w:cs="Times New Roman"/>
        </w:rPr>
      </w:pPr>
    </w:p>
    <w:p w14:paraId="3A4021FF" w14:textId="77777777" w:rsidR="00AA1DC1" w:rsidRPr="00705EA2" w:rsidRDefault="00AA1DC1" w:rsidP="00AA1DC1">
      <w:pPr>
        <w:pStyle w:val="ListParagraph"/>
        <w:numPr>
          <w:ilvl w:val="0"/>
          <w:numId w:val="1"/>
        </w:numPr>
        <w:spacing w:before="120" w:after="240"/>
        <w:rPr>
          <w:rFonts w:ascii="Times New Roman" w:hAnsi="Times New Roman" w:cs="Times New Roman"/>
          <w:b/>
          <w:color w:val="0070C0"/>
        </w:rPr>
      </w:pPr>
      <w:r w:rsidRPr="00705EA2">
        <w:rPr>
          <w:rFonts w:ascii="Times New Roman" w:hAnsi="Times New Roman" w:cs="Times New Roman"/>
          <w:b/>
          <w:color w:val="0070C0"/>
        </w:rPr>
        <w:t>DƏSTƏKLƏNƏN LAYİHƏLƏR</w:t>
      </w:r>
    </w:p>
    <w:p w14:paraId="49650E99" w14:textId="77777777" w:rsidR="00AA1DC1" w:rsidRPr="00705EA2" w:rsidRDefault="00AA1DC1" w:rsidP="00AA1DC1">
      <w:pPr>
        <w:spacing w:before="120" w:after="240"/>
        <w:ind w:left="360"/>
        <w:rPr>
          <w:rFonts w:ascii="Times New Roman" w:hAnsi="Times New Roman" w:cs="Times New Roman"/>
          <w:b/>
          <w:color w:val="0070C0"/>
          <w:sz w:val="4"/>
        </w:rPr>
      </w:pPr>
    </w:p>
    <w:p w14:paraId="44EDF10D" w14:textId="77777777" w:rsidR="00AA1DC1" w:rsidRPr="00705EA2" w:rsidRDefault="00AA1DC1" w:rsidP="00950AA6">
      <w:pPr>
        <w:pStyle w:val="ListParagraph"/>
        <w:numPr>
          <w:ilvl w:val="0"/>
          <w:numId w:val="1"/>
        </w:numPr>
        <w:spacing w:before="240" w:after="240"/>
        <w:rPr>
          <w:rFonts w:ascii="Times New Roman" w:hAnsi="Times New Roman" w:cs="Times New Roman"/>
          <w:b/>
          <w:color w:val="0070C0"/>
        </w:rPr>
      </w:pPr>
      <w:r w:rsidRPr="00705EA2">
        <w:rPr>
          <w:rFonts w:ascii="Times New Roman" w:hAnsi="Times New Roman" w:cs="Times New Roman"/>
          <w:b/>
          <w:color w:val="0070C0"/>
        </w:rPr>
        <w:lastRenderedPageBreak/>
        <w:t>ELMİ VƏ PEŞƏKAR FƏALİYYƏTLƏR</w:t>
      </w:r>
    </w:p>
    <w:p w14:paraId="77456805" w14:textId="77777777" w:rsidR="00950AA6" w:rsidRPr="00705EA2"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705EA2" w14:paraId="66BBD26A" w14:textId="77777777" w:rsidTr="00152DC0">
        <w:tc>
          <w:tcPr>
            <w:tcW w:w="4378" w:type="dxa"/>
          </w:tcPr>
          <w:p w14:paraId="3CB48206" w14:textId="77777777" w:rsidR="00AA1DC1" w:rsidRPr="00705EA2" w:rsidRDefault="00AA1DC1" w:rsidP="003C0094">
            <w:pPr>
              <w:pStyle w:val="ListParagraph"/>
              <w:ind w:left="0"/>
              <w:rPr>
                <w:rFonts w:ascii="Times New Roman" w:hAnsi="Times New Roman" w:cs="Times New Roman"/>
                <w:b/>
              </w:rPr>
            </w:pPr>
            <w:r w:rsidRPr="00705EA2">
              <w:rPr>
                <w:rFonts w:ascii="Times New Roman" w:hAnsi="Times New Roman" w:cs="Times New Roman"/>
                <w:b/>
                <w:color w:val="C00000"/>
              </w:rPr>
              <w:t>Elmi jurnallardakı fəaliyyətlər</w:t>
            </w:r>
          </w:p>
        </w:tc>
        <w:tc>
          <w:tcPr>
            <w:tcW w:w="4395" w:type="dxa"/>
          </w:tcPr>
          <w:p w14:paraId="73ED03E8" w14:textId="77777777" w:rsidR="00AA1DC1" w:rsidRPr="00705EA2" w:rsidRDefault="00AA1DC1" w:rsidP="00E9083A">
            <w:pPr>
              <w:pStyle w:val="ListParagraph"/>
              <w:spacing w:after="120"/>
              <w:ind w:left="0"/>
              <w:rPr>
                <w:rFonts w:ascii="Times New Roman" w:hAnsi="Times New Roman" w:cs="Times New Roman"/>
                <w:b/>
                <w:color w:val="C00000"/>
              </w:rPr>
            </w:pPr>
            <w:r w:rsidRPr="00705EA2">
              <w:rPr>
                <w:rFonts w:ascii="Times New Roman" w:hAnsi="Times New Roman" w:cs="Times New Roman"/>
                <w:b/>
                <w:color w:val="C00000"/>
              </w:rPr>
              <w:t xml:space="preserve">Hakimlik </w:t>
            </w:r>
          </w:p>
        </w:tc>
      </w:tr>
      <w:tr w:rsidR="00AA1DC1" w:rsidRPr="00705EA2" w14:paraId="55D53757" w14:textId="77777777" w:rsidTr="00152DC0">
        <w:tc>
          <w:tcPr>
            <w:tcW w:w="4378" w:type="dxa"/>
          </w:tcPr>
          <w:p w14:paraId="20005045" w14:textId="77777777" w:rsidR="00E9083A" w:rsidRPr="00705EA2" w:rsidRDefault="00E9083A" w:rsidP="00E9083A">
            <w:pPr>
              <w:pStyle w:val="ListParagraph"/>
              <w:spacing w:after="120"/>
              <w:ind w:left="0"/>
              <w:rPr>
                <w:rFonts w:ascii="Times New Roman" w:hAnsi="Times New Roman" w:cs="Times New Roman"/>
                <w:sz w:val="4"/>
              </w:rPr>
            </w:pPr>
          </w:p>
        </w:tc>
        <w:tc>
          <w:tcPr>
            <w:tcW w:w="4395" w:type="dxa"/>
          </w:tcPr>
          <w:p w14:paraId="11E9EA7B" w14:textId="0B461098" w:rsidR="00AA1DC1" w:rsidRPr="00705EA2" w:rsidRDefault="00AA1DC1" w:rsidP="003C0094">
            <w:pPr>
              <w:pStyle w:val="ListParagraph"/>
              <w:ind w:left="0"/>
              <w:rPr>
                <w:rFonts w:ascii="Times New Roman" w:hAnsi="Times New Roman" w:cs="Times New Roman"/>
              </w:rPr>
            </w:pPr>
          </w:p>
        </w:tc>
      </w:tr>
    </w:tbl>
    <w:p w14:paraId="697C193D" w14:textId="77777777" w:rsidR="00950AA6" w:rsidRPr="00705EA2" w:rsidRDefault="00950AA6" w:rsidP="00950AA6">
      <w:pPr>
        <w:pStyle w:val="ListParagraph"/>
        <w:rPr>
          <w:rFonts w:ascii="Times New Roman" w:hAnsi="Times New Roman" w:cs="Times New Roman"/>
          <w:b/>
          <w:color w:val="0070C0"/>
        </w:rPr>
      </w:pPr>
    </w:p>
    <w:p w14:paraId="58E11D57" w14:textId="77777777" w:rsidR="00AA1DC1" w:rsidRPr="00705EA2" w:rsidRDefault="00AA1DC1" w:rsidP="00AA1DC1">
      <w:pPr>
        <w:pStyle w:val="ListParagraph"/>
        <w:numPr>
          <w:ilvl w:val="0"/>
          <w:numId w:val="1"/>
        </w:numPr>
        <w:rPr>
          <w:rFonts w:ascii="Times New Roman" w:hAnsi="Times New Roman" w:cs="Times New Roman"/>
          <w:b/>
          <w:color w:val="0070C0"/>
        </w:rPr>
      </w:pPr>
      <w:r w:rsidRPr="00705EA2">
        <w:rPr>
          <w:rFonts w:ascii="Times New Roman" w:hAnsi="Times New Roman" w:cs="Times New Roman"/>
          <w:b/>
          <w:color w:val="0070C0"/>
        </w:rPr>
        <w:t>NAİLİYYƏTLƏR VƏ TANINMA</w:t>
      </w:r>
    </w:p>
    <w:p w14:paraId="4F2F66D3" w14:textId="77777777" w:rsidR="00AA1DC1" w:rsidRPr="00705EA2" w:rsidRDefault="00AA1DC1" w:rsidP="00AA1DC1">
      <w:pPr>
        <w:pStyle w:val="ListParagraph"/>
        <w:rPr>
          <w:rFonts w:ascii="Times New Roman" w:hAnsi="Times New Roman" w:cs="Times New Roman"/>
          <w:b/>
          <w:color w:val="0070C0"/>
        </w:rPr>
      </w:pPr>
    </w:p>
    <w:p w14:paraId="68888CC8" w14:textId="77777777" w:rsidR="00AA1DC1" w:rsidRPr="00705EA2" w:rsidRDefault="00AA1DC1" w:rsidP="00AA1DC1">
      <w:pPr>
        <w:pStyle w:val="ListParagraph"/>
        <w:numPr>
          <w:ilvl w:val="0"/>
          <w:numId w:val="1"/>
        </w:numPr>
        <w:rPr>
          <w:rFonts w:ascii="Times New Roman" w:hAnsi="Times New Roman" w:cs="Times New Roman"/>
          <w:b/>
          <w:color w:val="0070C0"/>
        </w:rPr>
      </w:pPr>
      <w:r w:rsidRPr="00705EA2">
        <w:rPr>
          <w:rFonts w:ascii="Times New Roman" w:hAnsi="Times New Roman" w:cs="Times New Roman"/>
          <w:b/>
          <w:color w:val="0070C0"/>
        </w:rPr>
        <w:t>ELANLAR VƏ SƏNƏDLƏR</w:t>
      </w:r>
    </w:p>
    <w:p w14:paraId="598DD695" w14:textId="77777777" w:rsidR="00AA1DC1" w:rsidRPr="00705EA2" w:rsidRDefault="00AA1DC1" w:rsidP="00AA1DC1">
      <w:pPr>
        <w:pStyle w:val="ListParagraph"/>
        <w:rPr>
          <w:rFonts w:ascii="Times New Roman" w:hAnsi="Times New Roman" w:cs="Times New Roman"/>
          <w:b/>
          <w:color w:val="0070C0"/>
        </w:rPr>
      </w:pPr>
    </w:p>
    <w:p w14:paraId="316DEA9F" w14:textId="77777777" w:rsidR="00AA1DC1" w:rsidRPr="00705EA2" w:rsidRDefault="00AA1DC1" w:rsidP="00AA1DC1">
      <w:pPr>
        <w:pStyle w:val="ListParagraph"/>
        <w:numPr>
          <w:ilvl w:val="0"/>
          <w:numId w:val="1"/>
        </w:numPr>
        <w:rPr>
          <w:rFonts w:ascii="Times New Roman" w:hAnsi="Times New Roman" w:cs="Times New Roman"/>
          <w:b/>
          <w:color w:val="0070C0"/>
        </w:rPr>
      </w:pPr>
      <w:r w:rsidRPr="00705EA2">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D27B4C" w:rsidRPr="00705EA2" w14:paraId="0FB6F3CC" w14:textId="77777777" w:rsidTr="00152DC0">
        <w:tc>
          <w:tcPr>
            <w:tcW w:w="2110" w:type="dxa"/>
          </w:tcPr>
          <w:p w14:paraId="60CE9D17" w14:textId="724228C4" w:rsidR="00D27B4C" w:rsidRPr="00705EA2" w:rsidRDefault="00D27B4C" w:rsidP="00D27B4C">
            <w:pPr>
              <w:rPr>
                <w:rFonts w:ascii="Times New Roman" w:hAnsi="Times New Roman" w:cs="Times New Roman"/>
                <w:b/>
                <w:sz w:val="20"/>
              </w:rPr>
            </w:pPr>
            <w:r w:rsidRPr="00705EA2">
              <w:rPr>
                <w:rFonts w:ascii="Times New Roman" w:hAnsi="Times New Roman" w:cs="Times New Roman"/>
                <w:b/>
                <w:sz w:val="20"/>
              </w:rPr>
              <w:t>İnstitusional e-poçt:</w:t>
            </w:r>
          </w:p>
        </w:tc>
        <w:tc>
          <w:tcPr>
            <w:tcW w:w="6526" w:type="dxa"/>
          </w:tcPr>
          <w:p w14:paraId="716D788F" w14:textId="26E6AB9E" w:rsidR="00D27B4C" w:rsidRPr="00705EA2" w:rsidRDefault="00D27B4C" w:rsidP="00D27B4C">
            <w:pPr>
              <w:rPr>
                <w:rFonts w:ascii="Times New Roman" w:hAnsi="Times New Roman" w:cs="Times New Roman"/>
                <w:sz w:val="20"/>
                <w:lang w:val="en-US"/>
              </w:rPr>
            </w:pPr>
            <w:r w:rsidRPr="00705EA2">
              <w:rPr>
                <w:rFonts w:ascii="Times New Roman" w:hAnsi="Times New Roman" w:cs="Times New Roman"/>
                <w:color w:val="FF0000"/>
                <w:sz w:val="20"/>
              </w:rPr>
              <w:t>elsevarasadov</w:t>
            </w:r>
            <w:r w:rsidRPr="00705EA2">
              <w:rPr>
                <w:rFonts w:ascii="Times New Roman" w:hAnsi="Times New Roman" w:cs="Times New Roman"/>
                <w:color w:val="FF0000"/>
                <w:sz w:val="20"/>
                <w:lang w:val="en-US"/>
              </w:rPr>
              <w:t>@ndu.edu.az</w:t>
            </w:r>
          </w:p>
        </w:tc>
      </w:tr>
      <w:tr w:rsidR="00D27B4C" w:rsidRPr="00705EA2" w14:paraId="3C37E49E" w14:textId="77777777" w:rsidTr="00152DC0">
        <w:tc>
          <w:tcPr>
            <w:tcW w:w="2110" w:type="dxa"/>
          </w:tcPr>
          <w:p w14:paraId="78B397AC" w14:textId="4FD1830E" w:rsidR="00D27B4C" w:rsidRPr="00705EA2" w:rsidRDefault="00D27B4C" w:rsidP="00D27B4C">
            <w:pPr>
              <w:rPr>
                <w:rFonts w:ascii="Times New Roman" w:hAnsi="Times New Roman" w:cs="Times New Roman"/>
                <w:b/>
                <w:sz w:val="20"/>
              </w:rPr>
            </w:pPr>
            <w:r w:rsidRPr="00705EA2">
              <w:rPr>
                <w:rFonts w:ascii="Times New Roman" w:hAnsi="Times New Roman" w:cs="Times New Roman"/>
                <w:b/>
                <w:sz w:val="20"/>
              </w:rPr>
              <w:t>Digər e-poçt:</w:t>
            </w:r>
          </w:p>
        </w:tc>
        <w:tc>
          <w:tcPr>
            <w:tcW w:w="6526" w:type="dxa"/>
          </w:tcPr>
          <w:p w14:paraId="1CCE9507" w14:textId="3FBB0402" w:rsidR="00D27B4C" w:rsidRPr="00705EA2" w:rsidRDefault="004E61EB" w:rsidP="00D27B4C">
            <w:pPr>
              <w:rPr>
                <w:rFonts w:ascii="Times New Roman" w:hAnsi="Times New Roman" w:cs="Times New Roman"/>
                <w:sz w:val="20"/>
              </w:rPr>
            </w:pPr>
            <w:hyperlink r:id="rId11" w:history="1">
              <w:r w:rsidR="00D27B4C" w:rsidRPr="00705EA2">
                <w:rPr>
                  <w:rStyle w:val="Hyperlink"/>
                  <w:rFonts w:ascii="Times New Roman" w:hAnsi="Times New Roman" w:cs="Times New Roman"/>
                  <w:color w:val="FF0000"/>
                  <w:sz w:val="20"/>
                </w:rPr>
                <w:t>asadoves@mail.ru</w:t>
              </w:r>
            </w:hyperlink>
            <w:r w:rsidR="00D27B4C" w:rsidRPr="00705EA2">
              <w:rPr>
                <w:rFonts w:ascii="Times New Roman" w:hAnsi="Times New Roman" w:cs="Times New Roman"/>
                <w:color w:val="FF0000"/>
                <w:sz w:val="20"/>
              </w:rPr>
              <w:t xml:space="preserve">     </w:t>
            </w:r>
            <w:hyperlink r:id="rId12" w:history="1">
              <w:r w:rsidR="00D27B4C" w:rsidRPr="00705EA2">
                <w:rPr>
                  <w:rStyle w:val="Hyperlink"/>
                  <w:rFonts w:ascii="Times New Roman" w:hAnsi="Times New Roman" w:cs="Times New Roman"/>
                  <w:color w:val="FF0000"/>
                  <w:sz w:val="20"/>
                </w:rPr>
                <w:t>asadoves1974@gmail.com</w:t>
              </w:r>
            </w:hyperlink>
            <w:r w:rsidR="00D27B4C" w:rsidRPr="00705EA2">
              <w:rPr>
                <w:rFonts w:ascii="Times New Roman" w:hAnsi="Times New Roman" w:cs="Times New Roman"/>
                <w:color w:val="FF0000"/>
                <w:sz w:val="20"/>
              </w:rPr>
              <w:t xml:space="preserve"> </w:t>
            </w:r>
          </w:p>
        </w:tc>
      </w:tr>
      <w:tr w:rsidR="00D27B4C" w:rsidRPr="00705EA2" w14:paraId="7C7E926D" w14:textId="77777777" w:rsidTr="00152DC0">
        <w:tc>
          <w:tcPr>
            <w:tcW w:w="2110" w:type="dxa"/>
          </w:tcPr>
          <w:p w14:paraId="474A4848" w14:textId="7AD038EA" w:rsidR="00D27B4C" w:rsidRPr="00705EA2" w:rsidRDefault="00D27B4C" w:rsidP="00D27B4C">
            <w:pPr>
              <w:rPr>
                <w:rFonts w:ascii="Times New Roman" w:hAnsi="Times New Roman" w:cs="Times New Roman"/>
                <w:b/>
                <w:sz w:val="20"/>
              </w:rPr>
            </w:pPr>
            <w:r w:rsidRPr="00705EA2">
              <w:rPr>
                <w:rFonts w:ascii="Times New Roman" w:hAnsi="Times New Roman" w:cs="Times New Roman"/>
                <w:b/>
                <w:sz w:val="20"/>
                <w:lang w:val="en-US"/>
              </w:rPr>
              <w:t>Web s</w:t>
            </w:r>
            <w:r w:rsidRPr="00705EA2">
              <w:rPr>
                <w:rFonts w:ascii="Times New Roman" w:hAnsi="Times New Roman" w:cs="Times New Roman"/>
                <w:b/>
                <w:sz w:val="20"/>
              </w:rPr>
              <w:t>əhifəsi:</w:t>
            </w:r>
          </w:p>
        </w:tc>
        <w:tc>
          <w:tcPr>
            <w:tcW w:w="6526" w:type="dxa"/>
          </w:tcPr>
          <w:p w14:paraId="07C3C58E" w14:textId="09E2B107" w:rsidR="00D27B4C" w:rsidRPr="00705EA2" w:rsidRDefault="00D27B4C" w:rsidP="00D27B4C">
            <w:pPr>
              <w:rPr>
                <w:rFonts w:ascii="Times New Roman" w:hAnsi="Times New Roman" w:cs="Times New Roman"/>
                <w:sz w:val="20"/>
              </w:rPr>
            </w:pPr>
            <w:r w:rsidRPr="00705EA2">
              <w:rPr>
                <w:rFonts w:ascii="Times New Roman" w:hAnsi="Times New Roman" w:cs="Times New Roman"/>
                <w:color w:val="FF0000"/>
                <w:sz w:val="20"/>
              </w:rPr>
              <w:t>https://ndu.edu.az/Elm%20v%C9%99%20innovasiyalar%20uzre%20prorektor</w:t>
            </w:r>
          </w:p>
        </w:tc>
      </w:tr>
      <w:tr w:rsidR="00D27B4C" w:rsidRPr="00705EA2" w14:paraId="6B9BF904" w14:textId="77777777" w:rsidTr="00152DC0">
        <w:tc>
          <w:tcPr>
            <w:tcW w:w="2110" w:type="dxa"/>
          </w:tcPr>
          <w:p w14:paraId="1EC4687E" w14:textId="27F9ED35" w:rsidR="00D27B4C" w:rsidRPr="00705EA2" w:rsidRDefault="00D27B4C" w:rsidP="00D27B4C">
            <w:pPr>
              <w:rPr>
                <w:rFonts w:ascii="Times New Roman" w:hAnsi="Times New Roman" w:cs="Times New Roman"/>
                <w:b/>
                <w:sz w:val="20"/>
              </w:rPr>
            </w:pPr>
            <w:r w:rsidRPr="00705EA2">
              <w:rPr>
                <w:rFonts w:ascii="Times New Roman" w:hAnsi="Times New Roman" w:cs="Times New Roman"/>
                <w:b/>
                <w:sz w:val="20"/>
              </w:rPr>
              <w:t>İş telefonu</w:t>
            </w:r>
          </w:p>
        </w:tc>
        <w:tc>
          <w:tcPr>
            <w:tcW w:w="6526" w:type="dxa"/>
          </w:tcPr>
          <w:p w14:paraId="6FE97E37" w14:textId="3D9BD071" w:rsidR="00D27B4C" w:rsidRPr="00705EA2" w:rsidRDefault="00D27B4C" w:rsidP="00D27B4C">
            <w:pPr>
              <w:rPr>
                <w:rFonts w:ascii="Times New Roman" w:hAnsi="Times New Roman" w:cs="Times New Roman"/>
                <w:sz w:val="20"/>
              </w:rPr>
            </w:pPr>
            <w:r w:rsidRPr="00705EA2">
              <w:rPr>
                <w:rFonts w:ascii="Times New Roman" w:hAnsi="Times New Roman" w:cs="Times New Roman"/>
                <w:sz w:val="20"/>
              </w:rPr>
              <w:t xml:space="preserve">+994 </w:t>
            </w:r>
            <w:r w:rsidRPr="00705EA2">
              <w:rPr>
                <w:rFonts w:ascii="Times New Roman" w:hAnsi="Times New Roman" w:cs="Times New Roman"/>
                <w:sz w:val="20"/>
                <w:szCs w:val="20"/>
              </w:rPr>
              <w:t>036 544 08 61   32 41</w:t>
            </w:r>
          </w:p>
        </w:tc>
      </w:tr>
      <w:tr w:rsidR="00D27B4C" w:rsidRPr="00705EA2" w14:paraId="6B600DF5" w14:textId="77777777" w:rsidTr="00152DC0">
        <w:tc>
          <w:tcPr>
            <w:tcW w:w="2110" w:type="dxa"/>
          </w:tcPr>
          <w:p w14:paraId="59AD042A" w14:textId="76103198" w:rsidR="00D27B4C" w:rsidRPr="00705EA2" w:rsidRDefault="00D27B4C" w:rsidP="00D27B4C">
            <w:pPr>
              <w:rPr>
                <w:rFonts w:ascii="Times New Roman" w:hAnsi="Times New Roman" w:cs="Times New Roman"/>
                <w:b/>
                <w:sz w:val="20"/>
              </w:rPr>
            </w:pPr>
            <w:r w:rsidRPr="00705EA2">
              <w:rPr>
                <w:rFonts w:ascii="Times New Roman" w:hAnsi="Times New Roman" w:cs="Times New Roman"/>
                <w:b/>
                <w:sz w:val="20"/>
              </w:rPr>
              <w:t>Mobil:</w:t>
            </w:r>
          </w:p>
        </w:tc>
        <w:tc>
          <w:tcPr>
            <w:tcW w:w="6526" w:type="dxa"/>
          </w:tcPr>
          <w:p w14:paraId="5D85A6E2" w14:textId="7D729A6D" w:rsidR="00D27B4C" w:rsidRPr="00705EA2" w:rsidRDefault="00D27B4C" w:rsidP="00D27B4C">
            <w:pPr>
              <w:rPr>
                <w:rFonts w:ascii="Times New Roman" w:hAnsi="Times New Roman" w:cs="Times New Roman"/>
                <w:sz w:val="20"/>
              </w:rPr>
            </w:pPr>
            <w:r w:rsidRPr="00705EA2">
              <w:rPr>
                <w:rFonts w:ascii="Times New Roman" w:hAnsi="Times New Roman" w:cs="Times New Roman"/>
                <w:sz w:val="20"/>
              </w:rPr>
              <w:t>+994 50 343 58 82</w:t>
            </w:r>
          </w:p>
        </w:tc>
      </w:tr>
      <w:tr w:rsidR="00D27B4C" w:rsidRPr="00705EA2" w14:paraId="063D06E1" w14:textId="77777777" w:rsidTr="00152DC0">
        <w:tc>
          <w:tcPr>
            <w:tcW w:w="2110" w:type="dxa"/>
          </w:tcPr>
          <w:p w14:paraId="5F045262" w14:textId="51C4E248" w:rsidR="00D27B4C" w:rsidRPr="00705EA2" w:rsidRDefault="00D27B4C" w:rsidP="00D27B4C">
            <w:pPr>
              <w:rPr>
                <w:rFonts w:ascii="Times New Roman" w:hAnsi="Times New Roman" w:cs="Times New Roman"/>
                <w:b/>
                <w:sz w:val="20"/>
              </w:rPr>
            </w:pPr>
            <w:r w:rsidRPr="00705EA2">
              <w:rPr>
                <w:rFonts w:ascii="Times New Roman" w:hAnsi="Times New Roman" w:cs="Times New Roman"/>
                <w:b/>
                <w:sz w:val="20"/>
              </w:rPr>
              <w:t>Yaşayış ünvanı:</w:t>
            </w:r>
          </w:p>
        </w:tc>
        <w:tc>
          <w:tcPr>
            <w:tcW w:w="6526" w:type="dxa"/>
          </w:tcPr>
          <w:p w14:paraId="43D96679" w14:textId="24A3AC32" w:rsidR="00D27B4C" w:rsidRPr="00705EA2" w:rsidRDefault="00D27B4C" w:rsidP="00D27B4C">
            <w:pPr>
              <w:rPr>
                <w:rFonts w:ascii="Times New Roman" w:hAnsi="Times New Roman" w:cs="Times New Roman"/>
                <w:sz w:val="20"/>
              </w:rPr>
            </w:pPr>
            <w:r w:rsidRPr="00705EA2">
              <w:rPr>
                <w:rFonts w:ascii="Times New Roman" w:hAnsi="Times New Roman" w:cs="Times New Roman"/>
                <w:sz w:val="20"/>
                <w:szCs w:val="20"/>
              </w:rPr>
              <w:t xml:space="preserve">Azərbaycan Respublikası Naxçıvan Muxtar Respublikası Naxçıvan şəhəri Əvəz Sadiq             </w:t>
            </w:r>
          </w:p>
        </w:tc>
      </w:tr>
    </w:tbl>
    <w:p w14:paraId="6E3D8DD3" w14:textId="77777777" w:rsidR="00AA1DC1" w:rsidRPr="00705EA2" w:rsidRDefault="00AA1DC1" w:rsidP="00AA1DC1">
      <w:pPr>
        <w:pStyle w:val="ListParagraph"/>
        <w:rPr>
          <w:rFonts w:ascii="Times New Roman" w:hAnsi="Times New Roman" w:cs="Times New Roman"/>
          <w:b/>
          <w:color w:val="0070C0"/>
        </w:rPr>
      </w:pPr>
    </w:p>
    <w:p w14:paraId="4A76B84F" w14:textId="77777777" w:rsidR="00AA1DC1" w:rsidRPr="00705EA2" w:rsidRDefault="00AA1DC1" w:rsidP="00AA1DC1">
      <w:pPr>
        <w:pStyle w:val="ListParagraph"/>
        <w:numPr>
          <w:ilvl w:val="0"/>
          <w:numId w:val="1"/>
        </w:numPr>
        <w:rPr>
          <w:rFonts w:ascii="Times New Roman" w:hAnsi="Times New Roman" w:cs="Times New Roman"/>
          <w:b/>
          <w:color w:val="0070C0"/>
        </w:rPr>
      </w:pPr>
      <w:r w:rsidRPr="00705EA2">
        <w:rPr>
          <w:rFonts w:ascii="Times New Roman" w:hAnsi="Times New Roman" w:cs="Times New Roman"/>
          <w:b/>
          <w:color w:val="0070C0"/>
        </w:rPr>
        <w:t>CV FAYLINI YÜKLƏYİN</w:t>
      </w:r>
    </w:p>
    <w:p w14:paraId="478994D4" w14:textId="77777777" w:rsidR="00995F95" w:rsidRPr="00705EA2" w:rsidRDefault="00995F95" w:rsidP="00AA1DC1">
      <w:pPr>
        <w:rPr>
          <w:rFonts w:ascii="Times New Roman" w:hAnsi="Times New Roman" w:cs="Times New Roman"/>
        </w:rPr>
      </w:pPr>
    </w:p>
    <w:sectPr w:rsidR="00995F95" w:rsidRPr="00705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AzLat">
    <w:charset w:val="CC"/>
    <w:family w:val="roman"/>
    <w:pitch w:val="variable"/>
    <w:sig w:usb0="00000201" w:usb1="00000000" w:usb2="00000000" w:usb3="00000000" w:csb0="00000004" w:csb1="00000000"/>
  </w:font>
  <w:font w:name="Century Schoolbook">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F4E3752"/>
    <w:multiLevelType w:val="hybridMultilevel"/>
    <w:tmpl w:val="2BB04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6E"/>
    <w:rsid w:val="00037685"/>
    <w:rsid w:val="00042400"/>
    <w:rsid w:val="00064972"/>
    <w:rsid w:val="00152DC0"/>
    <w:rsid w:val="00192415"/>
    <w:rsid w:val="001B3E1D"/>
    <w:rsid w:val="001F3CA1"/>
    <w:rsid w:val="00240B8C"/>
    <w:rsid w:val="002545F3"/>
    <w:rsid w:val="002C3F00"/>
    <w:rsid w:val="002D6615"/>
    <w:rsid w:val="002D7DF0"/>
    <w:rsid w:val="002E2B6E"/>
    <w:rsid w:val="003305C6"/>
    <w:rsid w:val="00361238"/>
    <w:rsid w:val="00372940"/>
    <w:rsid w:val="00431D86"/>
    <w:rsid w:val="004814A8"/>
    <w:rsid w:val="00483818"/>
    <w:rsid w:val="004B7888"/>
    <w:rsid w:val="004E61EB"/>
    <w:rsid w:val="0055146C"/>
    <w:rsid w:val="00561225"/>
    <w:rsid w:val="005751AA"/>
    <w:rsid w:val="005B7FD1"/>
    <w:rsid w:val="006C5E43"/>
    <w:rsid w:val="006E3E9A"/>
    <w:rsid w:val="00705EA2"/>
    <w:rsid w:val="007F3662"/>
    <w:rsid w:val="00824F76"/>
    <w:rsid w:val="00847CC1"/>
    <w:rsid w:val="00871443"/>
    <w:rsid w:val="00877E00"/>
    <w:rsid w:val="008B5A94"/>
    <w:rsid w:val="00950AA6"/>
    <w:rsid w:val="0097409B"/>
    <w:rsid w:val="00995F95"/>
    <w:rsid w:val="009E4FD5"/>
    <w:rsid w:val="00A412CE"/>
    <w:rsid w:val="00A7393A"/>
    <w:rsid w:val="00A74857"/>
    <w:rsid w:val="00A87A7B"/>
    <w:rsid w:val="00AA1DC1"/>
    <w:rsid w:val="00AA250B"/>
    <w:rsid w:val="00AA35BB"/>
    <w:rsid w:val="00AD3C13"/>
    <w:rsid w:val="00B55690"/>
    <w:rsid w:val="00B92BA5"/>
    <w:rsid w:val="00BA363D"/>
    <w:rsid w:val="00CB23EE"/>
    <w:rsid w:val="00D27B4C"/>
    <w:rsid w:val="00E0137F"/>
    <w:rsid w:val="00E22958"/>
    <w:rsid w:val="00E4300C"/>
    <w:rsid w:val="00E76E36"/>
    <w:rsid w:val="00E9083A"/>
    <w:rsid w:val="00EC5BE9"/>
    <w:rsid w:val="00ED37A7"/>
    <w:rsid w:val="00F46D84"/>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5DAD"/>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A8"/>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2D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519">
      <w:bodyDiv w:val="1"/>
      <w:marLeft w:val="0"/>
      <w:marRight w:val="0"/>
      <w:marTop w:val="0"/>
      <w:marBottom w:val="0"/>
      <w:divBdr>
        <w:top w:val="none" w:sz="0" w:space="0" w:color="auto"/>
        <w:left w:val="none" w:sz="0" w:space="0" w:color="auto"/>
        <w:bottom w:val="none" w:sz="0" w:space="0" w:color="auto"/>
        <w:right w:val="none" w:sz="0" w:space="0" w:color="auto"/>
      </w:divBdr>
    </w:div>
    <w:div w:id="47414297">
      <w:bodyDiv w:val="1"/>
      <w:marLeft w:val="0"/>
      <w:marRight w:val="0"/>
      <w:marTop w:val="0"/>
      <w:marBottom w:val="0"/>
      <w:divBdr>
        <w:top w:val="none" w:sz="0" w:space="0" w:color="auto"/>
        <w:left w:val="none" w:sz="0" w:space="0" w:color="auto"/>
        <w:bottom w:val="none" w:sz="0" w:space="0" w:color="auto"/>
        <w:right w:val="none" w:sz="0" w:space="0" w:color="auto"/>
      </w:divBdr>
    </w:div>
    <w:div w:id="54742200">
      <w:bodyDiv w:val="1"/>
      <w:marLeft w:val="0"/>
      <w:marRight w:val="0"/>
      <w:marTop w:val="0"/>
      <w:marBottom w:val="0"/>
      <w:divBdr>
        <w:top w:val="none" w:sz="0" w:space="0" w:color="auto"/>
        <w:left w:val="none" w:sz="0" w:space="0" w:color="auto"/>
        <w:bottom w:val="none" w:sz="0" w:space="0" w:color="auto"/>
        <w:right w:val="none" w:sz="0" w:space="0" w:color="auto"/>
      </w:divBdr>
    </w:div>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112679122">
      <w:bodyDiv w:val="1"/>
      <w:marLeft w:val="0"/>
      <w:marRight w:val="0"/>
      <w:marTop w:val="0"/>
      <w:marBottom w:val="0"/>
      <w:divBdr>
        <w:top w:val="none" w:sz="0" w:space="0" w:color="auto"/>
        <w:left w:val="none" w:sz="0" w:space="0" w:color="auto"/>
        <w:bottom w:val="none" w:sz="0" w:space="0" w:color="auto"/>
        <w:right w:val="none" w:sz="0" w:space="0" w:color="auto"/>
      </w:divBdr>
    </w:div>
    <w:div w:id="124398072">
      <w:bodyDiv w:val="1"/>
      <w:marLeft w:val="0"/>
      <w:marRight w:val="0"/>
      <w:marTop w:val="0"/>
      <w:marBottom w:val="0"/>
      <w:divBdr>
        <w:top w:val="none" w:sz="0" w:space="0" w:color="auto"/>
        <w:left w:val="none" w:sz="0" w:space="0" w:color="auto"/>
        <w:bottom w:val="none" w:sz="0" w:space="0" w:color="auto"/>
        <w:right w:val="none" w:sz="0" w:space="0" w:color="auto"/>
      </w:divBdr>
    </w:div>
    <w:div w:id="128059963">
      <w:bodyDiv w:val="1"/>
      <w:marLeft w:val="0"/>
      <w:marRight w:val="0"/>
      <w:marTop w:val="0"/>
      <w:marBottom w:val="0"/>
      <w:divBdr>
        <w:top w:val="none" w:sz="0" w:space="0" w:color="auto"/>
        <w:left w:val="none" w:sz="0" w:space="0" w:color="auto"/>
        <w:bottom w:val="none" w:sz="0" w:space="0" w:color="auto"/>
        <w:right w:val="none" w:sz="0" w:space="0" w:color="auto"/>
      </w:divBdr>
    </w:div>
    <w:div w:id="216473660">
      <w:bodyDiv w:val="1"/>
      <w:marLeft w:val="0"/>
      <w:marRight w:val="0"/>
      <w:marTop w:val="0"/>
      <w:marBottom w:val="0"/>
      <w:divBdr>
        <w:top w:val="none" w:sz="0" w:space="0" w:color="auto"/>
        <w:left w:val="none" w:sz="0" w:space="0" w:color="auto"/>
        <w:bottom w:val="none" w:sz="0" w:space="0" w:color="auto"/>
        <w:right w:val="none" w:sz="0" w:space="0" w:color="auto"/>
      </w:divBdr>
    </w:div>
    <w:div w:id="271858752">
      <w:bodyDiv w:val="1"/>
      <w:marLeft w:val="0"/>
      <w:marRight w:val="0"/>
      <w:marTop w:val="0"/>
      <w:marBottom w:val="0"/>
      <w:divBdr>
        <w:top w:val="none" w:sz="0" w:space="0" w:color="auto"/>
        <w:left w:val="none" w:sz="0" w:space="0" w:color="auto"/>
        <w:bottom w:val="none" w:sz="0" w:space="0" w:color="auto"/>
        <w:right w:val="none" w:sz="0" w:space="0" w:color="auto"/>
      </w:divBdr>
    </w:div>
    <w:div w:id="288323789">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439035068">
      <w:bodyDiv w:val="1"/>
      <w:marLeft w:val="0"/>
      <w:marRight w:val="0"/>
      <w:marTop w:val="0"/>
      <w:marBottom w:val="0"/>
      <w:divBdr>
        <w:top w:val="none" w:sz="0" w:space="0" w:color="auto"/>
        <w:left w:val="none" w:sz="0" w:space="0" w:color="auto"/>
        <w:bottom w:val="none" w:sz="0" w:space="0" w:color="auto"/>
        <w:right w:val="none" w:sz="0" w:space="0" w:color="auto"/>
      </w:divBdr>
    </w:div>
    <w:div w:id="452359784">
      <w:bodyDiv w:val="1"/>
      <w:marLeft w:val="0"/>
      <w:marRight w:val="0"/>
      <w:marTop w:val="0"/>
      <w:marBottom w:val="0"/>
      <w:divBdr>
        <w:top w:val="none" w:sz="0" w:space="0" w:color="auto"/>
        <w:left w:val="none" w:sz="0" w:space="0" w:color="auto"/>
        <w:bottom w:val="none" w:sz="0" w:space="0" w:color="auto"/>
        <w:right w:val="none" w:sz="0" w:space="0" w:color="auto"/>
      </w:divBdr>
    </w:div>
    <w:div w:id="484786027">
      <w:bodyDiv w:val="1"/>
      <w:marLeft w:val="0"/>
      <w:marRight w:val="0"/>
      <w:marTop w:val="0"/>
      <w:marBottom w:val="0"/>
      <w:divBdr>
        <w:top w:val="none" w:sz="0" w:space="0" w:color="auto"/>
        <w:left w:val="none" w:sz="0" w:space="0" w:color="auto"/>
        <w:bottom w:val="none" w:sz="0" w:space="0" w:color="auto"/>
        <w:right w:val="none" w:sz="0" w:space="0" w:color="auto"/>
      </w:divBdr>
    </w:div>
    <w:div w:id="499126534">
      <w:bodyDiv w:val="1"/>
      <w:marLeft w:val="0"/>
      <w:marRight w:val="0"/>
      <w:marTop w:val="0"/>
      <w:marBottom w:val="0"/>
      <w:divBdr>
        <w:top w:val="none" w:sz="0" w:space="0" w:color="auto"/>
        <w:left w:val="none" w:sz="0" w:space="0" w:color="auto"/>
        <w:bottom w:val="none" w:sz="0" w:space="0" w:color="auto"/>
        <w:right w:val="none" w:sz="0" w:space="0" w:color="auto"/>
      </w:divBdr>
    </w:div>
    <w:div w:id="505822377">
      <w:bodyDiv w:val="1"/>
      <w:marLeft w:val="0"/>
      <w:marRight w:val="0"/>
      <w:marTop w:val="0"/>
      <w:marBottom w:val="0"/>
      <w:divBdr>
        <w:top w:val="none" w:sz="0" w:space="0" w:color="auto"/>
        <w:left w:val="none" w:sz="0" w:space="0" w:color="auto"/>
        <w:bottom w:val="none" w:sz="0" w:space="0" w:color="auto"/>
        <w:right w:val="none" w:sz="0" w:space="0" w:color="auto"/>
      </w:divBdr>
    </w:div>
    <w:div w:id="562184177">
      <w:bodyDiv w:val="1"/>
      <w:marLeft w:val="0"/>
      <w:marRight w:val="0"/>
      <w:marTop w:val="0"/>
      <w:marBottom w:val="0"/>
      <w:divBdr>
        <w:top w:val="none" w:sz="0" w:space="0" w:color="auto"/>
        <w:left w:val="none" w:sz="0" w:space="0" w:color="auto"/>
        <w:bottom w:val="none" w:sz="0" w:space="0" w:color="auto"/>
        <w:right w:val="none" w:sz="0" w:space="0" w:color="auto"/>
      </w:divBdr>
    </w:div>
    <w:div w:id="574586831">
      <w:bodyDiv w:val="1"/>
      <w:marLeft w:val="0"/>
      <w:marRight w:val="0"/>
      <w:marTop w:val="0"/>
      <w:marBottom w:val="0"/>
      <w:divBdr>
        <w:top w:val="none" w:sz="0" w:space="0" w:color="auto"/>
        <w:left w:val="none" w:sz="0" w:space="0" w:color="auto"/>
        <w:bottom w:val="none" w:sz="0" w:space="0" w:color="auto"/>
        <w:right w:val="none" w:sz="0" w:space="0" w:color="auto"/>
      </w:divBdr>
    </w:div>
    <w:div w:id="576593267">
      <w:bodyDiv w:val="1"/>
      <w:marLeft w:val="0"/>
      <w:marRight w:val="0"/>
      <w:marTop w:val="0"/>
      <w:marBottom w:val="0"/>
      <w:divBdr>
        <w:top w:val="none" w:sz="0" w:space="0" w:color="auto"/>
        <w:left w:val="none" w:sz="0" w:space="0" w:color="auto"/>
        <w:bottom w:val="none" w:sz="0" w:space="0" w:color="auto"/>
        <w:right w:val="none" w:sz="0" w:space="0" w:color="auto"/>
      </w:divBdr>
    </w:div>
    <w:div w:id="660234437">
      <w:bodyDiv w:val="1"/>
      <w:marLeft w:val="0"/>
      <w:marRight w:val="0"/>
      <w:marTop w:val="0"/>
      <w:marBottom w:val="0"/>
      <w:divBdr>
        <w:top w:val="none" w:sz="0" w:space="0" w:color="auto"/>
        <w:left w:val="none" w:sz="0" w:space="0" w:color="auto"/>
        <w:bottom w:val="none" w:sz="0" w:space="0" w:color="auto"/>
        <w:right w:val="none" w:sz="0" w:space="0" w:color="auto"/>
      </w:divBdr>
    </w:div>
    <w:div w:id="689381525">
      <w:bodyDiv w:val="1"/>
      <w:marLeft w:val="0"/>
      <w:marRight w:val="0"/>
      <w:marTop w:val="0"/>
      <w:marBottom w:val="0"/>
      <w:divBdr>
        <w:top w:val="none" w:sz="0" w:space="0" w:color="auto"/>
        <w:left w:val="none" w:sz="0" w:space="0" w:color="auto"/>
        <w:bottom w:val="none" w:sz="0" w:space="0" w:color="auto"/>
        <w:right w:val="none" w:sz="0" w:space="0" w:color="auto"/>
      </w:divBdr>
    </w:div>
    <w:div w:id="723213416">
      <w:bodyDiv w:val="1"/>
      <w:marLeft w:val="0"/>
      <w:marRight w:val="0"/>
      <w:marTop w:val="0"/>
      <w:marBottom w:val="0"/>
      <w:divBdr>
        <w:top w:val="none" w:sz="0" w:space="0" w:color="auto"/>
        <w:left w:val="none" w:sz="0" w:space="0" w:color="auto"/>
        <w:bottom w:val="none" w:sz="0" w:space="0" w:color="auto"/>
        <w:right w:val="none" w:sz="0" w:space="0" w:color="auto"/>
      </w:divBdr>
    </w:div>
    <w:div w:id="847988488">
      <w:bodyDiv w:val="1"/>
      <w:marLeft w:val="0"/>
      <w:marRight w:val="0"/>
      <w:marTop w:val="0"/>
      <w:marBottom w:val="0"/>
      <w:divBdr>
        <w:top w:val="none" w:sz="0" w:space="0" w:color="auto"/>
        <w:left w:val="none" w:sz="0" w:space="0" w:color="auto"/>
        <w:bottom w:val="none" w:sz="0" w:space="0" w:color="auto"/>
        <w:right w:val="none" w:sz="0" w:space="0" w:color="auto"/>
      </w:divBdr>
    </w:div>
    <w:div w:id="849877422">
      <w:bodyDiv w:val="1"/>
      <w:marLeft w:val="0"/>
      <w:marRight w:val="0"/>
      <w:marTop w:val="0"/>
      <w:marBottom w:val="0"/>
      <w:divBdr>
        <w:top w:val="none" w:sz="0" w:space="0" w:color="auto"/>
        <w:left w:val="none" w:sz="0" w:space="0" w:color="auto"/>
        <w:bottom w:val="none" w:sz="0" w:space="0" w:color="auto"/>
        <w:right w:val="none" w:sz="0" w:space="0" w:color="auto"/>
      </w:divBdr>
    </w:div>
    <w:div w:id="883372610">
      <w:bodyDiv w:val="1"/>
      <w:marLeft w:val="0"/>
      <w:marRight w:val="0"/>
      <w:marTop w:val="0"/>
      <w:marBottom w:val="0"/>
      <w:divBdr>
        <w:top w:val="none" w:sz="0" w:space="0" w:color="auto"/>
        <w:left w:val="none" w:sz="0" w:space="0" w:color="auto"/>
        <w:bottom w:val="none" w:sz="0" w:space="0" w:color="auto"/>
        <w:right w:val="none" w:sz="0" w:space="0" w:color="auto"/>
      </w:divBdr>
    </w:div>
    <w:div w:id="969171350">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057820424">
      <w:bodyDiv w:val="1"/>
      <w:marLeft w:val="0"/>
      <w:marRight w:val="0"/>
      <w:marTop w:val="0"/>
      <w:marBottom w:val="0"/>
      <w:divBdr>
        <w:top w:val="none" w:sz="0" w:space="0" w:color="auto"/>
        <w:left w:val="none" w:sz="0" w:space="0" w:color="auto"/>
        <w:bottom w:val="none" w:sz="0" w:space="0" w:color="auto"/>
        <w:right w:val="none" w:sz="0" w:space="0" w:color="auto"/>
      </w:divBdr>
    </w:div>
    <w:div w:id="1066684337">
      <w:bodyDiv w:val="1"/>
      <w:marLeft w:val="0"/>
      <w:marRight w:val="0"/>
      <w:marTop w:val="0"/>
      <w:marBottom w:val="0"/>
      <w:divBdr>
        <w:top w:val="none" w:sz="0" w:space="0" w:color="auto"/>
        <w:left w:val="none" w:sz="0" w:space="0" w:color="auto"/>
        <w:bottom w:val="none" w:sz="0" w:space="0" w:color="auto"/>
        <w:right w:val="none" w:sz="0" w:space="0" w:color="auto"/>
      </w:divBdr>
    </w:div>
    <w:div w:id="1069964229">
      <w:bodyDiv w:val="1"/>
      <w:marLeft w:val="0"/>
      <w:marRight w:val="0"/>
      <w:marTop w:val="0"/>
      <w:marBottom w:val="0"/>
      <w:divBdr>
        <w:top w:val="none" w:sz="0" w:space="0" w:color="auto"/>
        <w:left w:val="none" w:sz="0" w:space="0" w:color="auto"/>
        <w:bottom w:val="none" w:sz="0" w:space="0" w:color="auto"/>
        <w:right w:val="none" w:sz="0" w:space="0" w:color="auto"/>
      </w:divBdr>
    </w:div>
    <w:div w:id="1080831419">
      <w:bodyDiv w:val="1"/>
      <w:marLeft w:val="0"/>
      <w:marRight w:val="0"/>
      <w:marTop w:val="0"/>
      <w:marBottom w:val="0"/>
      <w:divBdr>
        <w:top w:val="none" w:sz="0" w:space="0" w:color="auto"/>
        <w:left w:val="none" w:sz="0" w:space="0" w:color="auto"/>
        <w:bottom w:val="none" w:sz="0" w:space="0" w:color="auto"/>
        <w:right w:val="none" w:sz="0" w:space="0" w:color="auto"/>
      </w:divBdr>
    </w:div>
    <w:div w:id="1139961087">
      <w:bodyDiv w:val="1"/>
      <w:marLeft w:val="0"/>
      <w:marRight w:val="0"/>
      <w:marTop w:val="0"/>
      <w:marBottom w:val="0"/>
      <w:divBdr>
        <w:top w:val="none" w:sz="0" w:space="0" w:color="auto"/>
        <w:left w:val="none" w:sz="0" w:space="0" w:color="auto"/>
        <w:bottom w:val="none" w:sz="0" w:space="0" w:color="auto"/>
        <w:right w:val="none" w:sz="0" w:space="0" w:color="auto"/>
      </w:divBdr>
    </w:div>
    <w:div w:id="1232540819">
      <w:bodyDiv w:val="1"/>
      <w:marLeft w:val="0"/>
      <w:marRight w:val="0"/>
      <w:marTop w:val="0"/>
      <w:marBottom w:val="0"/>
      <w:divBdr>
        <w:top w:val="none" w:sz="0" w:space="0" w:color="auto"/>
        <w:left w:val="none" w:sz="0" w:space="0" w:color="auto"/>
        <w:bottom w:val="none" w:sz="0" w:space="0" w:color="auto"/>
        <w:right w:val="none" w:sz="0" w:space="0" w:color="auto"/>
      </w:divBdr>
    </w:div>
    <w:div w:id="1240402698">
      <w:bodyDiv w:val="1"/>
      <w:marLeft w:val="0"/>
      <w:marRight w:val="0"/>
      <w:marTop w:val="0"/>
      <w:marBottom w:val="0"/>
      <w:divBdr>
        <w:top w:val="none" w:sz="0" w:space="0" w:color="auto"/>
        <w:left w:val="none" w:sz="0" w:space="0" w:color="auto"/>
        <w:bottom w:val="none" w:sz="0" w:space="0" w:color="auto"/>
        <w:right w:val="none" w:sz="0" w:space="0" w:color="auto"/>
      </w:divBdr>
    </w:div>
    <w:div w:id="1254896832">
      <w:bodyDiv w:val="1"/>
      <w:marLeft w:val="0"/>
      <w:marRight w:val="0"/>
      <w:marTop w:val="0"/>
      <w:marBottom w:val="0"/>
      <w:divBdr>
        <w:top w:val="none" w:sz="0" w:space="0" w:color="auto"/>
        <w:left w:val="none" w:sz="0" w:space="0" w:color="auto"/>
        <w:bottom w:val="none" w:sz="0" w:space="0" w:color="auto"/>
        <w:right w:val="none" w:sz="0" w:space="0" w:color="auto"/>
      </w:divBdr>
    </w:div>
    <w:div w:id="1302152740">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385642268">
      <w:bodyDiv w:val="1"/>
      <w:marLeft w:val="0"/>
      <w:marRight w:val="0"/>
      <w:marTop w:val="0"/>
      <w:marBottom w:val="0"/>
      <w:divBdr>
        <w:top w:val="none" w:sz="0" w:space="0" w:color="auto"/>
        <w:left w:val="none" w:sz="0" w:space="0" w:color="auto"/>
        <w:bottom w:val="none" w:sz="0" w:space="0" w:color="auto"/>
        <w:right w:val="none" w:sz="0" w:space="0" w:color="auto"/>
      </w:divBdr>
    </w:div>
    <w:div w:id="1396775747">
      <w:bodyDiv w:val="1"/>
      <w:marLeft w:val="0"/>
      <w:marRight w:val="0"/>
      <w:marTop w:val="0"/>
      <w:marBottom w:val="0"/>
      <w:divBdr>
        <w:top w:val="none" w:sz="0" w:space="0" w:color="auto"/>
        <w:left w:val="none" w:sz="0" w:space="0" w:color="auto"/>
        <w:bottom w:val="none" w:sz="0" w:space="0" w:color="auto"/>
        <w:right w:val="none" w:sz="0" w:space="0" w:color="auto"/>
      </w:divBdr>
    </w:div>
    <w:div w:id="1409231424">
      <w:bodyDiv w:val="1"/>
      <w:marLeft w:val="0"/>
      <w:marRight w:val="0"/>
      <w:marTop w:val="0"/>
      <w:marBottom w:val="0"/>
      <w:divBdr>
        <w:top w:val="none" w:sz="0" w:space="0" w:color="auto"/>
        <w:left w:val="none" w:sz="0" w:space="0" w:color="auto"/>
        <w:bottom w:val="none" w:sz="0" w:space="0" w:color="auto"/>
        <w:right w:val="none" w:sz="0" w:space="0" w:color="auto"/>
      </w:divBdr>
    </w:div>
    <w:div w:id="1492023673">
      <w:bodyDiv w:val="1"/>
      <w:marLeft w:val="0"/>
      <w:marRight w:val="0"/>
      <w:marTop w:val="0"/>
      <w:marBottom w:val="0"/>
      <w:divBdr>
        <w:top w:val="none" w:sz="0" w:space="0" w:color="auto"/>
        <w:left w:val="none" w:sz="0" w:space="0" w:color="auto"/>
        <w:bottom w:val="none" w:sz="0" w:space="0" w:color="auto"/>
        <w:right w:val="none" w:sz="0" w:space="0" w:color="auto"/>
      </w:divBdr>
    </w:div>
    <w:div w:id="1492915442">
      <w:bodyDiv w:val="1"/>
      <w:marLeft w:val="0"/>
      <w:marRight w:val="0"/>
      <w:marTop w:val="0"/>
      <w:marBottom w:val="0"/>
      <w:divBdr>
        <w:top w:val="none" w:sz="0" w:space="0" w:color="auto"/>
        <w:left w:val="none" w:sz="0" w:space="0" w:color="auto"/>
        <w:bottom w:val="none" w:sz="0" w:space="0" w:color="auto"/>
        <w:right w:val="none" w:sz="0" w:space="0" w:color="auto"/>
      </w:divBdr>
    </w:div>
    <w:div w:id="1577475183">
      <w:bodyDiv w:val="1"/>
      <w:marLeft w:val="0"/>
      <w:marRight w:val="0"/>
      <w:marTop w:val="0"/>
      <w:marBottom w:val="0"/>
      <w:divBdr>
        <w:top w:val="none" w:sz="0" w:space="0" w:color="auto"/>
        <w:left w:val="none" w:sz="0" w:space="0" w:color="auto"/>
        <w:bottom w:val="none" w:sz="0" w:space="0" w:color="auto"/>
        <w:right w:val="none" w:sz="0" w:space="0" w:color="auto"/>
      </w:divBdr>
    </w:div>
    <w:div w:id="1661958065">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 w:id="1728529278">
      <w:bodyDiv w:val="1"/>
      <w:marLeft w:val="0"/>
      <w:marRight w:val="0"/>
      <w:marTop w:val="0"/>
      <w:marBottom w:val="0"/>
      <w:divBdr>
        <w:top w:val="none" w:sz="0" w:space="0" w:color="auto"/>
        <w:left w:val="none" w:sz="0" w:space="0" w:color="auto"/>
        <w:bottom w:val="none" w:sz="0" w:space="0" w:color="auto"/>
        <w:right w:val="none" w:sz="0" w:space="0" w:color="auto"/>
      </w:divBdr>
    </w:div>
    <w:div w:id="1734234945">
      <w:bodyDiv w:val="1"/>
      <w:marLeft w:val="0"/>
      <w:marRight w:val="0"/>
      <w:marTop w:val="0"/>
      <w:marBottom w:val="0"/>
      <w:divBdr>
        <w:top w:val="none" w:sz="0" w:space="0" w:color="auto"/>
        <w:left w:val="none" w:sz="0" w:space="0" w:color="auto"/>
        <w:bottom w:val="none" w:sz="0" w:space="0" w:color="auto"/>
        <w:right w:val="none" w:sz="0" w:space="0" w:color="auto"/>
      </w:divBdr>
    </w:div>
    <w:div w:id="1773549237">
      <w:bodyDiv w:val="1"/>
      <w:marLeft w:val="0"/>
      <w:marRight w:val="0"/>
      <w:marTop w:val="0"/>
      <w:marBottom w:val="0"/>
      <w:divBdr>
        <w:top w:val="none" w:sz="0" w:space="0" w:color="auto"/>
        <w:left w:val="none" w:sz="0" w:space="0" w:color="auto"/>
        <w:bottom w:val="none" w:sz="0" w:space="0" w:color="auto"/>
        <w:right w:val="none" w:sz="0" w:space="0" w:color="auto"/>
      </w:divBdr>
    </w:div>
    <w:div w:id="1802577849">
      <w:bodyDiv w:val="1"/>
      <w:marLeft w:val="0"/>
      <w:marRight w:val="0"/>
      <w:marTop w:val="0"/>
      <w:marBottom w:val="0"/>
      <w:divBdr>
        <w:top w:val="none" w:sz="0" w:space="0" w:color="auto"/>
        <w:left w:val="none" w:sz="0" w:space="0" w:color="auto"/>
        <w:bottom w:val="none" w:sz="0" w:space="0" w:color="auto"/>
        <w:right w:val="none" w:sz="0" w:space="0" w:color="auto"/>
      </w:divBdr>
    </w:div>
    <w:div w:id="1831630904">
      <w:bodyDiv w:val="1"/>
      <w:marLeft w:val="0"/>
      <w:marRight w:val="0"/>
      <w:marTop w:val="0"/>
      <w:marBottom w:val="0"/>
      <w:divBdr>
        <w:top w:val="none" w:sz="0" w:space="0" w:color="auto"/>
        <w:left w:val="none" w:sz="0" w:space="0" w:color="auto"/>
        <w:bottom w:val="none" w:sz="0" w:space="0" w:color="auto"/>
        <w:right w:val="none" w:sz="0" w:space="0" w:color="auto"/>
      </w:divBdr>
    </w:div>
    <w:div w:id="1881239991">
      <w:bodyDiv w:val="1"/>
      <w:marLeft w:val="0"/>
      <w:marRight w:val="0"/>
      <w:marTop w:val="0"/>
      <w:marBottom w:val="0"/>
      <w:divBdr>
        <w:top w:val="none" w:sz="0" w:space="0" w:color="auto"/>
        <w:left w:val="none" w:sz="0" w:space="0" w:color="auto"/>
        <w:bottom w:val="none" w:sz="0" w:space="0" w:color="auto"/>
        <w:right w:val="none" w:sz="0" w:space="0" w:color="auto"/>
      </w:divBdr>
    </w:div>
    <w:div w:id="1924601070">
      <w:bodyDiv w:val="1"/>
      <w:marLeft w:val="0"/>
      <w:marRight w:val="0"/>
      <w:marTop w:val="0"/>
      <w:marBottom w:val="0"/>
      <w:divBdr>
        <w:top w:val="none" w:sz="0" w:space="0" w:color="auto"/>
        <w:left w:val="none" w:sz="0" w:space="0" w:color="auto"/>
        <w:bottom w:val="none" w:sz="0" w:space="0" w:color="auto"/>
        <w:right w:val="none" w:sz="0" w:space="0" w:color="auto"/>
      </w:divBdr>
    </w:div>
    <w:div w:id="1986083765">
      <w:bodyDiv w:val="1"/>
      <w:marLeft w:val="0"/>
      <w:marRight w:val="0"/>
      <w:marTop w:val="0"/>
      <w:marBottom w:val="0"/>
      <w:divBdr>
        <w:top w:val="none" w:sz="0" w:space="0" w:color="auto"/>
        <w:left w:val="none" w:sz="0" w:space="0" w:color="auto"/>
        <w:bottom w:val="none" w:sz="0" w:space="0" w:color="auto"/>
        <w:right w:val="none" w:sz="0" w:space="0" w:color="auto"/>
      </w:divBdr>
    </w:div>
    <w:div w:id="1986809681">
      <w:bodyDiv w:val="1"/>
      <w:marLeft w:val="0"/>
      <w:marRight w:val="0"/>
      <w:marTop w:val="0"/>
      <w:marBottom w:val="0"/>
      <w:divBdr>
        <w:top w:val="none" w:sz="0" w:space="0" w:color="auto"/>
        <w:left w:val="none" w:sz="0" w:space="0" w:color="auto"/>
        <w:bottom w:val="none" w:sz="0" w:space="0" w:color="auto"/>
        <w:right w:val="none" w:sz="0" w:space="0" w:color="auto"/>
      </w:divBdr>
    </w:div>
    <w:div w:id="2017077268">
      <w:bodyDiv w:val="1"/>
      <w:marLeft w:val="0"/>
      <w:marRight w:val="0"/>
      <w:marTop w:val="0"/>
      <w:marBottom w:val="0"/>
      <w:divBdr>
        <w:top w:val="none" w:sz="0" w:space="0" w:color="auto"/>
        <w:left w:val="none" w:sz="0" w:space="0" w:color="auto"/>
        <w:bottom w:val="none" w:sz="0" w:space="0" w:color="auto"/>
        <w:right w:val="none" w:sz="0" w:space="0" w:color="auto"/>
      </w:divBdr>
    </w:div>
    <w:div w:id="2077851608">
      <w:bodyDiv w:val="1"/>
      <w:marLeft w:val="0"/>
      <w:marRight w:val="0"/>
      <w:marTop w:val="0"/>
      <w:marBottom w:val="0"/>
      <w:divBdr>
        <w:top w:val="none" w:sz="0" w:space="0" w:color="auto"/>
        <w:left w:val="none" w:sz="0" w:space="0" w:color="auto"/>
        <w:bottom w:val="none" w:sz="0" w:space="0" w:color="auto"/>
        <w:right w:val="none" w:sz="0" w:space="0" w:color="auto"/>
      </w:divBdr>
    </w:div>
    <w:div w:id="214022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ehemmedeli0@gmail.com" TargetMode="External"/><Relationship Id="rId12" Type="http://schemas.openxmlformats.org/officeDocument/2006/relationships/hyperlink" Target="mailto:asadoves19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sadoves@mail.ru" TargetMode="External"/><Relationship Id="rId5" Type="http://schemas.openxmlformats.org/officeDocument/2006/relationships/image" Target="media/image1.jpeg"/><Relationship Id="rId10" Type="http://schemas.openxmlformats.org/officeDocument/2006/relationships/hyperlink" Target="mailto:rmehemmedeli0@gmail.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2024-10-14T14:57:00Z</cp:lastPrinted>
  <dcterms:created xsi:type="dcterms:W3CDTF">2024-08-25T17:39:00Z</dcterms:created>
  <dcterms:modified xsi:type="dcterms:W3CDTF">2025-03-15T17:37:00Z</dcterms:modified>
</cp:coreProperties>
</file>