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911"/>
        <w:gridCol w:w="3285"/>
        <w:gridCol w:w="2567"/>
        <w:gridCol w:w="2297"/>
      </w:tblGrid>
      <w:tr w:rsidR="003761FD" w:rsidRPr="00483818" w:rsidTr="00152DC0">
        <w:trPr>
          <w:trHeight w:val="2400"/>
        </w:trPr>
        <w:tc>
          <w:tcPr>
            <w:tcW w:w="1656" w:type="dxa"/>
          </w:tcPr>
          <w:p w:rsidR="00AA1DC1" w:rsidRPr="00483818" w:rsidRDefault="00D2458A" w:rsidP="00AA1DC1">
            <w:pPr>
              <w:rPr>
                <w:rFonts w:ascii="Times New Roman" w:hAnsi="Times New Roman" w:cs="Times New Roman"/>
              </w:rPr>
            </w:pPr>
            <w:r w:rsidRPr="001C3EA0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drawing>
                <wp:inline distT="0" distB="0" distL="0" distR="0" wp14:anchorId="2BED3F63" wp14:editId="47A592CE">
                  <wp:extent cx="1076325" cy="1438275"/>
                  <wp:effectExtent l="0" t="0" r="0" b="0"/>
                  <wp:docPr id="11" name="Picture 11" descr="C:\Users\terlan.m\Desktop\Malik elektron şəki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erlan.m\Desktop\Malik elektron şəki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3340" w:type="dxa"/>
          </w:tcPr>
          <w:p w:rsidR="00AA1DC1" w:rsidRDefault="00AE3DAC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Baş müəllim</w:t>
            </w:r>
          </w:p>
          <w:p w:rsidR="00AE3DAC" w:rsidRPr="00AE3DAC" w:rsidRDefault="003761FD" w:rsidP="00AA1DC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Əliyev Malik </w:t>
            </w:r>
            <w:r w:rsidR="00AE3DAC" w:rsidRPr="00AE3DAC">
              <w:rPr>
                <w:rFonts w:ascii="Times New Roman" w:hAnsi="Times New Roman" w:cs="Times New Roman"/>
                <w:b/>
                <w:sz w:val="20"/>
              </w:rPr>
              <w:t xml:space="preserve"> Məmməd</w:t>
            </w:r>
            <w:r>
              <w:rPr>
                <w:rFonts w:ascii="Times New Roman" w:hAnsi="Times New Roman" w:cs="Times New Roman"/>
                <w:b/>
                <w:sz w:val="20"/>
              </w:rPr>
              <w:t>əli</w:t>
            </w:r>
            <w:r w:rsidR="00AE3DAC" w:rsidRPr="00AE3DAC">
              <w:rPr>
                <w:rFonts w:ascii="Times New Roman" w:hAnsi="Times New Roman" w:cs="Times New Roman"/>
                <w:b/>
                <w:sz w:val="20"/>
              </w:rPr>
              <w:t xml:space="preserve"> oglu 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Pr="00483818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1382651" wp14:editId="3222B743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</w:p>
          <w:p w:rsidR="005B7FD1" w:rsidRPr="00707CFE" w:rsidRDefault="00957E43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</w:t>
            </w:r>
            <w:r w:rsidR="00E01132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>a</w:t>
            </w:r>
            <w:r w:rsidR="003761FD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>liyevmalik1953</w:t>
            </w:r>
            <w:r w:rsidRPr="002D1D96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>@gmail.com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Pr="00957E43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6192" behindDoc="0" locked="0" layoutInCell="1" allowOverlap="1" wp14:anchorId="78DD43E7" wp14:editId="5B82E875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28F6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AE3DAC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70</w:t>
            </w:r>
            <w:r w:rsidR="00FE28F6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E01132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298 62 72</w:t>
            </w:r>
          </w:p>
        </w:tc>
        <w:tc>
          <w:tcPr>
            <w:tcW w:w="2674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E01132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1970-1976</w:t>
            </w:r>
            <w:r w:rsidR="00AE3D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</w:p>
          <w:p w:rsidR="005B7FD1" w:rsidRPr="0033180F" w:rsidRDefault="00AE3DAC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</w:pPr>
            <w:r w:rsidRPr="0033180F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  <w:t xml:space="preserve">Azərbaycan Tibb İnstitutu </w:t>
            </w:r>
          </w:p>
          <w:p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39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33180F" w:rsidRDefault="00E01132" w:rsidP="00AE3DAC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Patologiya </w:t>
            </w:r>
          </w:p>
        </w:tc>
      </w:tr>
      <w:tr w:rsidR="003761FD" w:rsidRPr="00284D56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FFAD3FB" wp14:editId="34A33267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3761FD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"/>
        <w:gridCol w:w="8834"/>
      </w:tblGrid>
      <w:tr w:rsidR="00AA1DC1" w:rsidRPr="00483818" w:rsidTr="009F693C">
        <w:trPr>
          <w:trHeight w:val="274"/>
        </w:trPr>
        <w:tc>
          <w:tcPr>
            <w:tcW w:w="67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7" w:type="dxa"/>
          </w:tcPr>
          <w:p w:rsidR="00AA1DC1" w:rsidRPr="00152DC0" w:rsidRDefault="009F693C" w:rsidP="003C0094">
            <w:pPr>
              <w:rPr>
                <w:rFonts w:ascii="Times New Roman" w:hAnsi="Times New Roman" w:cs="Times New Roman"/>
              </w:rPr>
            </w:pPr>
            <w:r w:rsidRPr="00380ACC">
              <w:rPr>
                <w:rFonts w:ascii="Times New Roman" w:hAnsi="Times New Roman" w:cs="Times New Roman"/>
                <w:sz w:val="18"/>
                <w:szCs w:val="18"/>
              </w:rPr>
              <w:t>https://orcid.org/my-orcid?orcid=0009-0004-5419-0230</w:t>
            </w:r>
          </w:p>
        </w:tc>
      </w:tr>
      <w:tr w:rsidR="00AA1DC1" w:rsidRPr="00483818" w:rsidTr="009F693C">
        <w:trPr>
          <w:trHeight w:val="229"/>
        </w:trPr>
        <w:tc>
          <w:tcPr>
            <w:tcW w:w="67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7" w:type="dxa"/>
          </w:tcPr>
          <w:p w:rsidR="00AA1DC1" w:rsidRPr="00152DC0" w:rsidRDefault="009F693C" w:rsidP="0054523B">
            <w:pPr>
              <w:rPr>
                <w:rFonts w:ascii="Times New Roman" w:hAnsi="Times New Roman" w:cs="Times New Roman"/>
              </w:rPr>
            </w:pPr>
            <w:r w:rsidRPr="00010481">
              <w:rPr>
                <w:rFonts w:ascii="Times New Roman" w:hAnsi="Times New Roman" w:cs="Times New Roman"/>
                <w:sz w:val="18"/>
                <w:szCs w:val="18"/>
              </w:rPr>
              <w:t>https://www.scopus.com/search/form.uri?display=basic#basic</w:t>
            </w:r>
          </w:p>
        </w:tc>
      </w:tr>
      <w:tr w:rsidR="00AA1DC1" w:rsidRPr="00483818" w:rsidTr="009F693C">
        <w:tc>
          <w:tcPr>
            <w:tcW w:w="67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7" w:type="dxa"/>
          </w:tcPr>
          <w:p w:rsidR="00AA1DC1" w:rsidRPr="00152DC0" w:rsidRDefault="00D2458A" w:rsidP="0054523B">
            <w:pPr>
              <w:rPr>
                <w:rFonts w:ascii="Times New Roman" w:hAnsi="Times New Roman" w:cs="Times New Roman"/>
              </w:rPr>
            </w:pPr>
            <w:hyperlink r:id="rId15" w:tgtFrame="_blank" w:history="1">
              <w:r w:rsidR="009F693C" w:rsidRPr="00483B2C">
                <w:rPr>
                  <w:rStyle w:val="Hyperlink"/>
                  <w:rFonts w:ascii="Times New Roman" w:hAnsi="Times New Roman" w:cs="Times New Roman"/>
                  <w:color w:val="1155CC"/>
                  <w:sz w:val="18"/>
                  <w:szCs w:val="18"/>
                  <w:shd w:val="clear" w:color="auto" w:fill="FFFFFF"/>
                </w:rPr>
                <w:t>https://www.webofscience.com/wos/author/record/KOC-6956-2024</w:t>
              </w:r>
            </w:hyperlink>
          </w:p>
        </w:tc>
      </w:tr>
      <w:tr w:rsidR="009F693C" w:rsidRPr="00483818" w:rsidTr="009F693C">
        <w:tc>
          <w:tcPr>
            <w:tcW w:w="675" w:type="dxa"/>
          </w:tcPr>
          <w:p w:rsidR="009F693C" w:rsidRPr="00483818" w:rsidRDefault="009F693C" w:rsidP="003C0094">
            <w:pPr>
              <w:rPr>
                <w:rFonts w:ascii="Times New Roman" w:hAnsi="Times New Roman" w:cs="Times New Roman"/>
                <w:noProof/>
                <w:lang w:val="en-US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208AC5E4" wp14:editId="06D66CD6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7" w:type="dxa"/>
          </w:tcPr>
          <w:p w:rsidR="009F693C" w:rsidRDefault="009F693C" w:rsidP="0054523B">
            <w:r w:rsidRPr="00F01D81">
              <w:rPr>
                <w:rFonts w:ascii="Times New Roman" w:hAnsi="Times New Roman" w:cs="Times New Roman"/>
                <w:sz w:val="18"/>
                <w:szCs w:val="18"/>
              </w:rPr>
              <w:t>https://scholar.google.com/citations?hl=tr&amp;pli=1&amp;user=HG-LR4QAAAAJ</w:t>
            </w:r>
          </w:p>
        </w:tc>
      </w:tr>
      <w:tr w:rsidR="00AA1DC1" w:rsidRPr="00483818" w:rsidTr="009F693C">
        <w:tc>
          <w:tcPr>
            <w:tcW w:w="675" w:type="dxa"/>
            <w:vAlign w:val="center"/>
          </w:tcPr>
          <w:p w:rsidR="00AA1DC1" w:rsidRPr="00483818" w:rsidRDefault="00AE3DAC" w:rsidP="00AE3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t>R</w:t>
            </w:r>
            <w:r w:rsidRPr="00AE3DAC">
              <w:rPr>
                <w:rFonts w:ascii="Times New Roman" w:hAnsi="Times New Roman" w:cs="Times New Roman"/>
                <w:noProof/>
                <w:vertAlign w:val="superscript"/>
                <w:lang w:val="en-US"/>
              </w:rPr>
              <w:t>G</w:t>
            </w:r>
          </w:p>
        </w:tc>
        <w:tc>
          <w:tcPr>
            <w:tcW w:w="8567" w:type="dxa"/>
          </w:tcPr>
          <w:p w:rsidR="00AA1DC1" w:rsidRPr="00152DC0" w:rsidRDefault="00D2458A" w:rsidP="003C0094">
            <w:pPr>
              <w:rPr>
                <w:rFonts w:ascii="Times New Roman" w:hAnsi="Times New Roman" w:cs="Times New Roman"/>
              </w:rPr>
            </w:pPr>
            <w:hyperlink r:id="rId18" w:tgtFrame="_blank" w:history="1">
              <w:r w:rsidR="009F693C" w:rsidRPr="00483B2C">
                <w:rPr>
                  <w:rStyle w:val="Hyperlink"/>
                  <w:rFonts w:ascii="Times New Roman" w:hAnsi="Times New Roman" w:cs="Times New Roman"/>
                  <w:color w:val="008ACC"/>
                  <w:sz w:val="18"/>
                  <w:szCs w:val="18"/>
                  <w:shd w:val="clear" w:color="auto" w:fill="FFFFFF"/>
                </w:rPr>
                <w:t>https://www.researchgate.net/signup.SignUpRequested.html?token=fam7RcI8wUQAsbinyq34pdR4bwFabx3ttd9sMGYlFMLno3w1c9424EpT5kC0KSgUW0FS5DKGhzL4jqkQI9GqZBeR9Ibl4uHxK97M-BxQRN-XwWIOjfDSUOXwOOuJ3KoooOE_aJKiuv0FVqFaoQ</w:t>
              </w:r>
            </w:hyperlink>
          </w:p>
        </w:tc>
      </w:tr>
    </w:tbl>
    <w:p w:rsidR="0054523B" w:rsidRDefault="0054523B" w:rsidP="0054523B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957E4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A87A7B">
                    <w:rPr>
                      <w:rFonts w:ascii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 wp14:anchorId="667DAA79" wp14:editId="7E01C523">
                        <wp:extent cx="396000" cy="396000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:rsidR="00FF2BF5" w:rsidRDefault="00D2458A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hyperlink r:id="rId21" w:history="1">
                    <w:r w:rsidR="00FF2BF5">
                      <w:rPr>
                        <w:rStyle w:val="Hyperlink"/>
                      </w:rPr>
                      <w:t>Scopus - Document details - Honeys from some different regions of Azerbaijan: bioactive characteristics based on phenolic profile and antioxidant activity</w:t>
                    </w:r>
                  </w:hyperlink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9F693C" w:rsidRDefault="009F693C" w:rsidP="009F693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</w:t>
            </w:r>
            <w:r w:rsidRPr="009F693C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0"/>
              </w:rPr>
              <w:t>aliyevmalik1953@gmail.com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https://ndu.edu.az/Elm%20v%C9%99%20innovasiyalar%20uzre%20prorektor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FE28F6" w:rsidRDefault="009F693C" w:rsidP="003C009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+994 70 298 62 72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9F693C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 w:rsidR="00EE7402">
              <w:rPr>
                <w:rFonts w:ascii="Times New Roman" w:hAnsi="Times New Roman" w:cs="Times New Roman"/>
                <w:sz w:val="20"/>
              </w:rPr>
              <w:t xml:space="preserve">ri, </w:t>
            </w:r>
            <w:r w:rsidR="009F693C">
              <w:rPr>
                <w:rFonts w:ascii="Times New Roman" w:hAnsi="Times New Roman" w:cs="Times New Roman"/>
                <w:sz w:val="20"/>
              </w:rPr>
              <w:t>Heyd’r “liyev prospekti 3/58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Default="0033180F" w:rsidP="0033180F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1.</w:t>
      </w:r>
      <w:r w:rsidR="009F693C">
        <w:rPr>
          <w:rFonts w:ascii="Times New Roman" w:hAnsi="Times New Roman" w:cs="Times New Roman"/>
        </w:rPr>
        <w:t xml:space="preserve">Patologiya </w:t>
      </w:r>
    </w:p>
    <w:p w:rsidR="0033180F" w:rsidRPr="00483818" w:rsidRDefault="009F693C" w:rsidP="0033180F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Ictimai saglamlıq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B46FF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  <w:r w:rsidR="002D1D96">
              <w:rPr>
                <w:rFonts w:ascii="Times New Roman" w:hAnsi="Times New Roman" w:cs="Times New Roman"/>
              </w:rPr>
              <w:t xml:space="preserve">-Baş müəllim </w:t>
            </w:r>
            <w:r w:rsidR="00AA1DC1" w:rsidRPr="004838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152DC0">
        <w:tc>
          <w:tcPr>
            <w:tcW w:w="8296" w:type="dxa"/>
          </w:tcPr>
          <w:p w:rsidR="00D85524" w:rsidRDefault="00B46FF8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1977-2006 </w:t>
            </w:r>
            <w:r w:rsidR="002D1D9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A1DC1" w:rsidRPr="00483818" w:rsidRDefault="00B46FF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Culfa Muxtar Respublika X</w:t>
            </w:r>
            <w:r w:rsidR="002D1D96" w:rsidRPr="00D85524">
              <w:rPr>
                <w:rFonts w:ascii="Times New Roman" w:hAnsi="Times New Roman" w:cs="Times New Roman"/>
              </w:rPr>
              <w:t>əstə</w:t>
            </w:r>
            <w:r w:rsidR="00D85524" w:rsidRPr="00D85524">
              <w:rPr>
                <w:rFonts w:ascii="Times New Roman" w:hAnsi="Times New Roman" w:cs="Times New Roman"/>
              </w:rPr>
              <w:t>xan</w:t>
            </w:r>
            <w:r>
              <w:rPr>
                <w:rFonts w:ascii="Times New Roman" w:hAnsi="Times New Roman" w:cs="Times New Roman"/>
              </w:rPr>
              <w:t>asında pediatr</w:t>
            </w:r>
            <w:r w:rsidR="00D85524" w:rsidRPr="00D85524">
              <w:rPr>
                <w:rFonts w:ascii="Times New Roman" w:hAnsi="Times New Roman" w:cs="Times New Roman"/>
              </w:rPr>
              <w:t xml:space="preserve"> həkim</w:t>
            </w:r>
            <w:r w:rsidR="00D8552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Default="00B46FF8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2006- davam edir </w:t>
            </w:r>
          </w:p>
          <w:p w:rsidR="00D85524" w:rsidRPr="00483818" w:rsidRDefault="00B46FF8" w:rsidP="00B46FF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NMR Səhiyyə Nazirliyi Məhkəmə Tibbi Ekspertiza Birliyi, həkim</w:t>
            </w:r>
          </w:p>
        </w:tc>
      </w:tr>
      <w:tr w:rsidR="00AA1DC1" w:rsidRPr="00483818" w:rsidTr="004711D6">
        <w:trPr>
          <w:trHeight w:val="580"/>
        </w:trPr>
        <w:tc>
          <w:tcPr>
            <w:tcW w:w="8296" w:type="dxa"/>
          </w:tcPr>
          <w:p w:rsidR="00D85524" w:rsidRDefault="004711D6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2006- 2013</w:t>
            </w:r>
          </w:p>
          <w:p w:rsidR="00AA1DC1" w:rsidRPr="00483818" w:rsidRDefault="00D85524" w:rsidP="004711D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>
              <w:rPr>
                <w:rFonts w:ascii="Times New Roman" w:hAnsi="Times New Roman" w:cs="Times New Roman"/>
              </w:rPr>
              <w:t>t Universiteti Tibb fakültəsində</w:t>
            </w:r>
            <w:r w:rsidR="008C6C62" w:rsidRPr="00D85524">
              <w:rPr>
                <w:rFonts w:ascii="Times New Roman" w:hAnsi="Times New Roman" w:cs="Times New Roman"/>
              </w:rPr>
              <w:t xml:space="preserve"> müəllim</w:t>
            </w:r>
          </w:p>
        </w:tc>
      </w:tr>
      <w:tr w:rsidR="00AA1DC1" w:rsidRPr="00483818" w:rsidTr="00D85524">
        <w:trPr>
          <w:trHeight w:val="85"/>
        </w:trPr>
        <w:tc>
          <w:tcPr>
            <w:tcW w:w="8296" w:type="dxa"/>
          </w:tcPr>
          <w:p w:rsidR="004711D6" w:rsidRDefault="004711D6" w:rsidP="004711D6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2013-davam edir</w:t>
            </w:r>
          </w:p>
          <w:p w:rsidR="00AA1DC1" w:rsidRPr="00483818" w:rsidRDefault="004711D6" w:rsidP="004711D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>
              <w:rPr>
                <w:rFonts w:ascii="Times New Roman" w:hAnsi="Times New Roman" w:cs="Times New Roman"/>
              </w:rPr>
              <w:t xml:space="preserve">t Universiteti Tibb fakültəsində </w:t>
            </w:r>
            <w:r w:rsidRPr="00D85524">
              <w:rPr>
                <w:rFonts w:ascii="Times New Roman" w:hAnsi="Times New Roman" w:cs="Times New Roman"/>
              </w:rPr>
              <w:t>baş müəllim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8C6C62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152DC0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152DC0">
        <w:tc>
          <w:tcPr>
            <w:tcW w:w="4158" w:type="dxa"/>
          </w:tcPr>
          <w:p w:rsidR="00AA1DC1" w:rsidRPr="00483818" w:rsidRDefault="004711D6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Patologiya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Əsas (baza) tibb təhsili</w:t>
            </w:r>
          </w:p>
        </w:tc>
      </w:tr>
      <w:tr w:rsidR="00AA1DC1" w:rsidRPr="00483818" w:rsidTr="00152DC0">
        <w:trPr>
          <w:trHeight w:val="107"/>
        </w:trPr>
        <w:tc>
          <w:tcPr>
            <w:tcW w:w="4158" w:type="dxa"/>
          </w:tcPr>
          <w:p w:rsidR="00AA1DC1" w:rsidRPr="00483818" w:rsidRDefault="004711D6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İctimai sağlamlıq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 w:rsidR="004711D6">
              <w:rPr>
                <w:rFonts w:ascii="Times New Roman" w:hAnsi="Times New Roman" w:cs="Times New Roman"/>
              </w:rPr>
              <w:t>sas (baza)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pPr w:leftFromText="180" w:rightFromText="180" w:vertAnchor="text" w:tblpY="1"/>
        <w:tblOverlap w:val="never"/>
        <w:tblW w:w="8773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:rsidTr="00C32738">
        <w:trPr>
          <w:trHeight w:val="263"/>
        </w:trPr>
        <w:tc>
          <w:tcPr>
            <w:tcW w:w="8773" w:type="dxa"/>
            <w:gridSpan w:val="2"/>
          </w:tcPr>
          <w:p w:rsidR="00AA1DC1" w:rsidRPr="00240B8C" w:rsidRDefault="00AA1DC1" w:rsidP="00C3273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:rsidTr="00085BDA">
        <w:trPr>
          <w:trHeight w:val="853"/>
        </w:trPr>
        <w:tc>
          <w:tcPr>
            <w:tcW w:w="409" w:type="dxa"/>
          </w:tcPr>
          <w:p w:rsidR="00AA1DC1" w:rsidRPr="00D85524" w:rsidRDefault="00AA1DC1" w:rsidP="00D85524">
            <w:pPr>
              <w:ind w:lef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1DC1" w:rsidRPr="00CC531A" w:rsidRDefault="00FE28F6" w:rsidP="00D8552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E28F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AA1DC1" w:rsidRPr="00483818" w:rsidTr="00C32738">
        <w:tc>
          <w:tcPr>
            <w:tcW w:w="8773" w:type="dxa"/>
            <w:gridSpan w:val="2"/>
          </w:tcPr>
          <w:p w:rsidR="00AA1DC1" w:rsidRPr="00240B8C" w:rsidRDefault="00AA1DC1" w:rsidP="00C32738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:rsidTr="00C32738">
        <w:tc>
          <w:tcPr>
            <w:tcW w:w="409" w:type="dxa"/>
          </w:tcPr>
          <w:p w:rsidR="00A74857" w:rsidRPr="00240B8C" w:rsidRDefault="00A74857" w:rsidP="00D85524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966BB" w:rsidRPr="00A42A8C" w:rsidRDefault="009B69FF" w:rsidP="00C327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E715A">
              <w:rPr>
                <w:sz w:val="24"/>
                <w:szCs w:val="24"/>
              </w:rPr>
              <w:t>“The Role Of Pathologıcal Anatomıcal Study Of Fıbromıoma Materıals Removed By Surgery In Determınıng Dıagnosıs”</w:t>
            </w:r>
            <w:r w:rsidRPr="003E715A">
              <w:rPr>
                <w:sz w:val="24"/>
                <w:szCs w:val="24"/>
              </w:rPr>
              <w:t xml:space="preserve"> </w:t>
            </w:r>
            <w:r w:rsidRPr="003E715A">
              <w:rPr>
                <w:sz w:val="24"/>
                <w:szCs w:val="24"/>
              </w:rPr>
              <w:t>German International Journ</w:t>
            </w:r>
            <w:r>
              <w:rPr>
                <w:sz w:val="24"/>
                <w:szCs w:val="24"/>
              </w:rPr>
              <w:t>al  of Modern Science . №31 2022</w:t>
            </w:r>
          </w:p>
        </w:tc>
      </w:tr>
      <w:tr w:rsidR="00A74857" w:rsidRPr="00483818" w:rsidTr="00C32738">
        <w:tc>
          <w:tcPr>
            <w:tcW w:w="409" w:type="dxa"/>
          </w:tcPr>
          <w:p w:rsidR="00A74857" w:rsidRPr="00D85524" w:rsidRDefault="00A74857" w:rsidP="00D85524">
            <w:pPr>
              <w:ind w:lef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42A8C" w:rsidRPr="00A42A8C" w:rsidRDefault="00A42A8C" w:rsidP="00FE28F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74857" w:rsidRPr="00483818" w:rsidTr="00C32738">
        <w:tc>
          <w:tcPr>
            <w:tcW w:w="409" w:type="dxa"/>
          </w:tcPr>
          <w:p w:rsidR="00A74857" w:rsidRPr="00D85524" w:rsidRDefault="00A74857" w:rsidP="00D85524">
            <w:pPr>
              <w:ind w:lef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42A8C" w:rsidRPr="00A42A8C" w:rsidRDefault="00A42A8C" w:rsidP="00FE28F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71443" w:rsidRPr="00483818" w:rsidTr="00D85524">
        <w:trPr>
          <w:trHeight w:val="245"/>
        </w:trPr>
        <w:tc>
          <w:tcPr>
            <w:tcW w:w="409" w:type="dxa"/>
          </w:tcPr>
          <w:p w:rsidR="00871443" w:rsidRPr="00240B8C" w:rsidRDefault="00871443" w:rsidP="00D85524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42A8C" w:rsidRPr="004372DE" w:rsidRDefault="00A42A8C" w:rsidP="00FE28F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74857" w:rsidRPr="00483818" w:rsidTr="00C32738">
        <w:tc>
          <w:tcPr>
            <w:tcW w:w="8773" w:type="dxa"/>
            <w:gridSpan w:val="2"/>
          </w:tcPr>
          <w:p w:rsidR="00A74857" w:rsidRPr="00240B8C" w:rsidRDefault="00A74857" w:rsidP="00C32738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9B69FF" w:rsidRPr="00483818" w:rsidTr="00C32738">
        <w:tc>
          <w:tcPr>
            <w:tcW w:w="409" w:type="dxa"/>
          </w:tcPr>
          <w:p w:rsidR="009B69FF" w:rsidRPr="00240B8C" w:rsidRDefault="009B69FF" w:rsidP="009B69F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B69FF" w:rsidRPr="001C3EA0" w:rsidRDefault="009B69FF" w:rsidP="009B69FF">
            <w:pPr>
              <w:rPr>
                <w:rFonts w:ascii="Times New Roman" w:eastAsia="Calibri" w:hAnsi="Times New Roman" w:cs="Times New Roman"/>
                <w:spacing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C3EA0">
              <w:rPr>
                <w:rFonts w:ascii="Times New Roman" w:eastAsia="Calibri" w:hAnsi="Times New Roman" w:cs="Times New Roman"/>
                <w:spacing w:val="24"/>
              </w:rPr>
              <w:t>«Sağlamlıq üçün nə etməli»«Arazın səsi» qəzet,</w:t>
            </w:r>
          </w:p>
          <w:p w:rsidR="009B69FF" w:rsidRPr="001C3EA0" w:rsidRDefault="009B69FF" w:rsidP="009B69FF">
            <w:pPr>
              <w:rPr>
                <w:rFonts w:ascii="Times New Roman" w:eastAsia="Calibri" w:hAnsi="Times New Roman" w:cs="Times New Roman"/>
                <w:spacing w:val="24"/>
              </w:rPr>
            </w:pPr>
            <w:r w:rsidRPr="001C3EA0">
              <w:rPr>
                <w:rFonts w:ascii="Times New Roman" w:eastAsia="Calibri" w:hAnsi="Times New Roman" w:cs="Times New Roman"/>
                <w:spacing w:val="24"/>
              </w:rPr>
              <w:t>5 may 2009, №21(4517)</w:t>
            </w:r>
          </w:p>
        </w:tc>
      </w:tr>
      <w:tr w:rsidR="009B69FF" w:rsidRPr="00483818" w:rsidTr="00D85524">
        <w:trPr>
          <w:trHeight w:val="590"/>
        </w:trPr>
        <w:tc>
          <w:tcPr>
            <w:tcW w:w="409" w:type="dxa"/>
          </w:tcPr>
          <w:p w:rsidR="009B69FF" w:rsidRPr="00240B8C" w:rsidRDefault="009B69FF" w:rsidP="009B69F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B69FF" w:rsidRPr="001C3EA0" w:rsidRDefault="009B69FF" w:rsidP="009B69FF">
            <w:pPr>
              <w:rPr>
                <w:rFonts w:ascii="Times New Roman" w:eastAsia="Calibri" w:hAnsi="Times New Roman" w:cs="Times New Roman"/>
                <w:spacing w:val="24"/>
              </w:rPr>
            </w:pPr>
            <w:r w:rsidRPr="001C3EA0">
              <w:rPr>
                <w:rFonts w:ascii="Times New Roman" w:eastAsia="Calibri" w:hAnsi="Times New Roman" w:cs="Times New Roman"/>
                <w:spacing w:val="24"/>
              </w:rPr>
              <w:t>«Naxçıvan Muxtar Respublikasında</w:t>
            </w:r>
          </w:p>
          <w:p w:rsidR="009B69FF" w:rsidRPr="001C3EA0" w:rsidRDefault="009B69FF" w:rsidP="009B69FF">
            <w:pPr>
              <w:rPr>
                <w:rFonts w:ascii="Times New Roman" w:eastAsia="Calibri" w:hAnsi="Times New Roman" w:cs="Times New Roman"/>
                <w:spacing w:val="24"/>
              </w:rPr>
            </w:pPr>
            <w:r w:rsidRPr="001C3EA0">
              <w:rPr>
                <w:rFonts w:ascii="Times New Roman" w:eastAsia="Calibri" w:hAnsi="Times New Roman" w:cs="Times New Roman"/>
                <w:spacing w:val="24"/>
              </w:rPr>
              <w:t>səhiyyənin inkişafı</w:t>
            </w:r>
          </w:p>
          <w:p w:rsidR="009B69FF" w:rsidRPr="001C3EA0" w:rsidRDefault="009B69FF" w:rsidP="009B69FF">
            <w:pPr>
              <w:tabs>
                <w:tab w:val="left" w:pos="1560"/>
              </w:tabs>
              <w:rPr>
                <w:rFonts w:ascii="Times New Roman" w:eastAsia="Calibri" w:hAnsi="Times New Roman" w:cs="Times New Roman"/>
                <w:spacing w:val="24"/>
              </w:rPr>
            </w:pPr>
            <w:r w:rsidRPr="001C3EA0">
              <w:rPr>
                <w:rFonts w:ascii="Times New Roman" w:eastAsia="Calibri" w:hAnsi="Times New Roman" w:cs="Times New Roman"/>
                <w:spacing w:val="24"/>
              </w:rPr>
              <w:t>haqqında»</w:t>
            </w:r>
            <w:r>
              <w:rPr>
                <w:rFonts w:ascii="Times New Roman" w:eastAsia="Calibri" w:hAnsi="Times New Roman" w:cs="Times New Roman"/>
                <w:spacing w:val="24"/>
              </w:rPr>
              <w:tab/>
            </w:r>
            <w:r w:rsidRPr="001C3EA0">
              <w:rPr>
                <w:rFonts w:ascii="Times New Roman" w:eastAsia="Calibri" w:hAnsi="Times New Roman" w:cs="Times New Roman"/>
                <w:spacing w:val="24"/>
              </w:rPr>
              <w:t>Azərbaycan Milli Elmlər Akademiyası Naxçıvan bölməsi, «Xəbərlər» toplusu jurnal №-1, Naxçıvan, «Tusi» 2010, s-90-95</w:t>
            </w:r>
          </w:p>
        </w:tc>
      </w:tr>
      <w:tr w:rsidR="009B69FF" w:rsidRPr="00483818" w:rsidTr="00D85524">
        <w:trPr>
          <w:trHeight w:val="815"/>
        </w:trPr>
        <w:tc>
          <w:tcPr>
            <w:tcW w:w="409" w:type="dxa"/>
          </w:tcPr>
          <w:p w:rsidR="009B69FF" w:rsidRPr="00240B8C" w:rsidRDefault="009B69FF" w:rsidP="009B69F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B69FF" w:rsidRPr="001C3EA0" w:rsidRDefault="009B69FF" w:rsidP="009B69FF">
            <w:pPr>
              <w:rPr>
                <w:rFonts w:ascii="Times New Roman" w:eastAsia="Calibri" w:hAnsi="Times New Roman" w:cs="Times New Roman"/>
                <w:spacing w:val="24"/>
              </w:rPr>
            </w:pPr>
            <w:r w:rsidRPr="001C3EA0">
              <w:rPr>
                <w:rFonts w:ascii="Times New Roman" w:eastAsia="Calibri" w:hAnsi="Times New Roman" w:cs="Times New Roman"/>
                <w:spacing w:val="24"/>
              </w:rPr>
              <w:t>Azərbaycan Milli Elmlər Akademiyası Naxçıvan bölməsi, «Xəbərlər» toplusu</w:t>
            </w:r>
          </w:p>
          <w:p w:rsidR="009B69FF" w:rsidRPr="001C3EA0" w:rsidRDefault="009B69FF" w:rsidP="009B69FF">
            <w:pPr>
              <w:rPr>
                <w:rFonts w:ascii="Times New Roman" w:eastAsia="Calibri" w:hAnsi="Times New Roman" w:cs="Times New Roman"/>
                <w:spacing w:val="24"/>
              </w:rPr>
            </w:pPr>
            <w:r w:rsidRPr="001C3EA0">
              <w:rPr>
                <w:rFonts w:ascii="Times New Roman" w:eastAsia="Calibri" w:hAnsi="Times New Roman" w:cs="Times New Roman"/>
                <w:spacing w:val="24"/>
              </w:rPr>
              <w:t>jurnal cild 6,№-3, Naxçıvan,</w:t>
            </w:r>
          </w:p>
          <w:p w:rsidR="009B69FF" w:rsidRPr="001C3EA0" w:rsidRDefault="009B69FF" w:rsidP="009B69FF">
            <w:pPr>
              <w:rPr>
                <w:rFonts w:ascii="Times New Roman" w:eastAsia="Calibri" w:hAnsi="Times New Roman" w:cs="Times New Roman"/>
                <w:spacing w:val="24"/>
              </w:rPr>
            </w:pPr>
            <w:r w:rsidRPr="001C3EA0">
              <w:rPr>
                <w:rFonts w:ascii="Times New Roman" w:eastAsia="Calibri" w:hAnsi="Times New Roman" w:cs="Times New Roman"/>
                <w:spacing w:val="24"/>
              </w:rPr>
              <w:t>«Tusi» 2010,  s-80-84</w:t>
            </w:r>
          </w:p>
        </w:tc>
      </w:tr>
      <w:tr w:rsidR="009B69FF" w:rsidRPr="00483818" w:rsidTr="00C32738">
        <w:tc>
          <w:tcPr>
            <w:tcW w:w="409" w:type="dxa"/>
          </w:tcPr>
          <w:p w:rsidR="009B69FF" w:rsidRPr="00240B8C" w:rsidRDefault="009B69FF" w:rsidP="009B69F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B69FF" w:rsidRPr="001C3EA0" w:rsidRDefault="009B69FF" w:rsidP="009B69FF">
            <w:pPr>
              <w:rPr>
                <w:rFonts w:ascii="Times New Roman" w:eastAsia="Calibri" w:hAnsi="Times New Roman" w:cs="Times New Roman"/>
                <w:spacing w:val="24"/>
              </w:rPr>
            </w:pPr>
            <w:r w:rsidRPr="001C3EA0">
              <w:rPr>
                <w:rFonts w:ascii="Times New Roman" w:eastAsia="Calibri" w:hAnsi="Times New Roman" w:cs="Times New Roman"/>
                <w:spacing w:val="24"/>
              </w:rPr>
              <w:t>«Naxçıvan Muxtar Respublikasında</w:t>
            </w:r>
          </w:p>
          <w:p w:rsidR="009B69FF" w:rsidRPr="0033180F" w:rsidRDefault="009B69FF" w:rsidP="009B69F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C3EA0">
              <w:rPr>
                <w:rFonts w:ascii="Times New Roman" w:eastAsia="Calibri" w:hAnsi="Times New Roman" w:cs="Times New Roman"/>
                <w:spacing w:val="24"/>
              </w:rPr>
              <w:t>səhiyyənin inkişaf tarixi haqqında» (1950-1990)</w:t>
            </w:r>
            <w:r w:rsidRPr="001C3EA0">
              <w:rPr>
                <w:rFonts w:ascii="Times New Roman" w:eastAsia="Calibri" w:hAnsi="Times New Roman" w:cs="Times New Roman"/>
                <w:spacing w:val="24"/>
              </w:rPr>
              <w:t xml:space="preserve"> </w:t>
            </w:r>
            <w:r w:rsidRPr="001C3EA0">
              <w:rPr>
                <w:rFonts w:ascii="Times New Roman" w:eastAsia="Calibri" w:hAnsi="Times New Roman" w:cs="Times New Roman"/>
                <w:spacing w:val="24"/>
              </w:rPr>
              <w:t xml:space="preserve">Azərbaycan Respublikası Təhsil Nazirliyi Naxçıvan Dövlət Universiteti, Elmi əsərlər </w:t>
            </w:r>
            <w:r w:rsidRPr="001C3EA0">
              <w:rPr>
                <w:rFonts w:ascii="Times New Roman" w:eastAsia="Calibri" w:hAnsi="Times New Roman" w:cs="Times New Roman"/>
                <w:spacing w:val="24"/>
              </w:rPr>
              <w:lastRenderedPageBreak/>
              <w:t>jurnal №-2, Naxçıvan NDU, «Qeyrət» 2011,</w:t>
            </w:r>
          </w:p>
        </w:tc>
      </w:tr>
      <w:tr w:rsidR="009B69FF" w:rsidRPr="00483818" w:rsidTr="00C32738">
        <w:tc>
          <w:tcPr>
            <w:tcW w:w="409" w:type="dxa"/>
          </w:tcPr>
          <w:p w:rsidR="009B69FF" w:rsidRPr="00240B8C" w:rsidRDefault="009B69FF" w:rsidP="009B69F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B69FF" w:rsidRPr="001C3EA0" w:rsidRDefault="009B69FF" w:rsidP="009B69FF">
            <w:pPr>
              <w:rPr>
                <w:rFonts w:ascii="Times New Roman" w:eastAsia="Calibri" w:hAnsi="Times New Roman" w:cs="Times New Roman"/>
                <w:spacing w:val="24"/>
              </w:rPr>
            </w:pPr>
            <w:r w:rsidRPr="001C3EA0">
              <w:rPr>
                <w:rFonts w:ascii="Times New Roman" w:eastAsia="Calibri" w:hAnsi="Times New Roman" w:cs="Times New Roman"/>
                <w:spacing w:val="24"/>
              </w:rPr>
              <w:t>Azərbaycan Milli Elmlər Akademiyası Naxçıvan bölməsi, «Xəbərlər» toplusu</w:t>
            </w:r>
          </w:p>
          <w:p w:rsidR="009B69FF" w:rsidRPr="001C3EA0" w:rsidRDefault="009B69FF" w:rsidP="009B69FF">
            <w:pPr>
              <w:rPr>
                <w:rFonts w:ascii="Times New Roman" w:eastAsia="Calibri" w:hAnsi="Times New Roman" w:cs="Times New Roman"/>
                <w:spacing w:val="24"/>
              </w:rPr>
            </w:pPr>
            <w:r w:rsidRPr="001C3EA0">
              <w:rPr>
                <w:rFonts w:ascii="Times New Roman" w:eastAsia="Calibri" w:hAnsi="Times New Roman" w:cs="Times New Roman"/>
                <w:spacing w:val="24"/>
              </w:rPr>
              <w:t>jurnal cild 8,№-1, Naxçıvan,</w:t>
            </w:r>
          </w:p>
          <w:p w:rsidR="009B69FF" w:rsidRPr="001C3EA0" w:rsidRDefault="009B69FF" w:rsidP="009B69FF">
            <w:pPr>
              <w:rPr>
                <w:rFonts w:ascii="Times New Roman" w:eastAsia="Calibri" w:hAnsi="Times New Roman" w:cs="Times New Roman"/>
                <w:spacing w:val="24"/>
              </w:rPr>
            </w:pPr>
            <w:r w:rsidRPr="001C3EA0">
              <w:rPr>
                <w:rFonts w:ascii="Times New Roman" w:eastAsia="Calibri" w:hAnsi="Times New Roman" w:cs="Times New Roman"/>
                <w:spacing w:val="24"/>
              </w:rPr>
              <w:t>«Tusi» 2012,</w:t>
            </w:r>
          </w:p>
        </w:tc>
      </w:tr>
      <w:tr w:rsidR="009B69FF" w:rsidRPr="00483818" w:rsidTr="00C32738">
        <w:tc>
          <w:tcPr>
            <w:tcW w:w="409" w:type="dxa"/>
          </w:tcPr>
          <w:p w:rsidR="009B69FF" w:rsidRPr="00240B8C" w:rsidRDefault="009B69FF" w:rsidP="009B69F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B69FF" w:rsidRPr="001C3EA0" w:rsidRDefault="009B69FF" w:rsidP="009B69FF">
            <w:pPr>
              <w:rPr>
                <w:rFonts w:ascii="Times New Roman" w:eastAsia="Calibri" w:hAnsi="Times New Roman" w:cs="Times New Roman"/>
                <w:spacing w:val="24"/>
              </w:rPr>
            </w:pPr>
          </w:p>
          <w:p w:rsidR="009B69FF" w:rsidRPr="001C3EA0" w:rsidRDefault="009B69FF" w:rsidP="009B69FF">
            <w:pPr>
              <w:rPr>
                <w:rFonts w:ascii="Times New Roman" w:eastAsia="Calibri" w:hAnsi="Times New Roman" w:cs="Times New Roman"/>
                <w:spacing w:val="24"/>
              </w:rPr>
            </w:pPr>
            <w:r w:rsidRPr="001C3EA0">
              <w:rPr>
                <w:rFonts w:ascii="Times New Roman" w:eastAsia="Calibri" w:hAnsi="Times New Roman" w:cs="Times New Roman"/>
                <w:spacing w:val="24"/>
              </w:rPr>
              <w:t>«Naxçıvan  Fizioterapiya xəstəxanasında bronxial astmalı xəstələrin fizioterapiya metodu ilə müalicəsi»</w:t>
            </w:r>
            <w:r w:rsidRPr="001C3EA0">
              <w:rPr>
                <w:rFonts w:ascii="Times New Roman" w:eastAsia="Calibri" w:hAnsi="Times New Roman" w:cs="Times New Roman"/>
                <w:spacing w:val="24"/>
              </w:rPr>
              <w:t xml:space="preserve"> </w:t>
            </w:r>
            <w:r w:rsidRPr="001C3EA0">
              <w:rPr>
                <w:rFonts w:ascii="Times New Roman" w:eastAsia="Calibri" w:hAnsi="Times New Roman" w:cs="Times New Roman"/>
                <w:spacing w:val="24"/>
              </w:rPr>
              <w:t>Azərbaycan Milli Elmlər Akademiyası Naxçıvan bölməsi</w:t>
            </w:r>
          </w:p>
          <w:p w:rsidR="009B69FF" w:rsidRPr="001C3EA0" w:rsidRDefault="009B69FF" w:rsidP="009B69FF">
            <w:pPr>
              <w:rPr>
                <w:rFonts w:ascii="Times New Roman" w:eastAsia="Calibri" w:hAnsi="Times New Roman" w:cs="Times New Roman"/>
                <w:spacing w:val="24"/>
              </w:rPr>
            </w:pPr>
            <w:r w:rsidRPr="001C3EA0">
              <w:rPr>
                <w:rFonts w:ascii="Times New Roman" w:eastAsia="Calibri" w:hAnsi="Times New Roman" w:cs="Times New Roman"/>
                <w:spacing w:val="24"/>
              </w:rPr>
              <w:t>«Naxçıvan: ilkin şəhər və Duzdağ» (27-28 iyul 2012-ci il keçirilmiş Beynəlxalq simpoziumun materialları), Naxçıvan,</w:t>
            </w:r>
          </w:p>
        </w:tc>
      </w:tr>
      <w:tr w:rsidR="009B69FF" w:rsidRPr="00483818" w:rsidTr="00C32738">
        <w:tc>
          <w:tcPr>
            <w:tcW w:w="409" w:type="dxa"/>
          </w:tcPr>
          <w:p w:rsidR="009B69FF" w:rsidRPr="00240B8C" w:rsidRDefault="009B69FF" w:rsidP="009B69F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2458A" w:rsidRPr="001C3EA0" w:rsidRDefault="009B69FF" w:rsidP="00D2458A">
            <w:pPr>
              <w:rPr>
                <w:rFonts w:ascii="Times New Roman" w:eastAsia="Calibri" w:hAnsi="Times New Roman" w:cs="Times New Roman"/>
                <w:spacing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2458A" w:rsidRPr="001C3EA0">
              <w:rPr>
                <w:rFonts w:ascii="Times New Roman" w:eastAsia="Calibri" w:hAnsi="Times New Roman" w:cs="Times New Roman"/>
                <w:spacing w:val="24"/>
              </w:rPr>
              <w:t>«Muxtar respublikamızın müalicəvi yeraltı su mənbələri»«Şərq qapısı» qəzeti</w:t>
            </w:r>
          </w:p>
          <w:p w:rsidR="009B69FF" w:rsidRPr="0033180F" w:rsidRDefault="00D2458A" w:rsidP="00D2458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C3EA0">
              <w:rPr>
                <w:rFonts w:ascii="Times New Roman" w:eastAsia="Calibri" w:hAnsi="Times New Roman" w:cs="Times New Roman"/>
                <w:spacing w:val="24"/>
              </w:rPr>
              <w:t>10avqust 2012, sayı:150(20555)</w:t>
            </w:r>
          </w:p>
        </w:tc>
      </w:tr>
      <w:tr w:rsidR="009B69FF" w:rsidRPr="00483818" w:rsidTr="00C32738">
        <w:tc>
          <w:tcPr>
            <w:tcW w:w="409" w:type="dxa"/>
          </w:tcPr>
          <w:p w:rsidR="009B69FF" w:rsidRPr="00240B8C" w:rsidRDefault="009B69FF" w:rsidP="009B69F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B69FF" w:rsidRDefault="00D2458A" w:rsidP="009B69FF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1C3EA0">
              <w:rPr>
                <w:rFonts w:ascii="Times New Roman" w:eastAsia="Calibri" w:hAnsi="Times New Roman" w:cs="Times New Roman"/>
                <w:spacing w:val="24"/>
              </w:rPr>
              <w:t>«İnqilaba qədərki dövrdə Naxçıvanda səhiyyənin inkişafı haqqında»</w:t>
            </w:r>
            <w:r w:rsidRPr="001C3EA0">
              <w:rPr>
                <w:rFonts w:ascii="Times New Roman" w:eastAsia="Calibri" w:hAnsi="Times New Roman" w:cs="Times New Roman"/>
                <w:spacing w:val="24"/>
              </w:rPr>
              <w:t xml:space="preserve"> </w:t>
            </w:r>
            <w:r w:rsidRPr="001C3EA0">
              <w:rPr>
                <w:rFonts w:ascii="Times New Roman" w:eastAsia="Calibri" w:hAnsi="Times New Roman" w:cs="Times New Roman"/>
                <w:spacing w:val="24"/>
              </w:rPr>
              <w:t>Azərbaycan Respublikası Təhsil Nazirliyi Naxçıvan Dövlət Universiteti, Elmi əsərlər jurnal №-1(48),                                 Naxçıvan NDU, «Qeyrət» 2012</w:t>
            </w:r>
          </w:p>
        </w:tc>
      </w:tr>
      <w:tr w:rsidR="009B69FF" w:rsidRPr="00483818" w:rsidTr="00C32738">
        <w:tc>
          <w:tcPr>
            <w:tcW w:w="409" w:type="dxa"/>
          </w:tcPr>
          <w:p w:rsidR="009B69FF" w:rsidRPr="00240B8C" w:rsidRDefault="009B69FF" w:rsidP="009B69F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B69FF" w:rsidRDefault="00D2458A" w:rsidP="009B69FF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1C3EA0">
              <w:rPr>
                <w:rFonts w:ascii="Times New Roman" w:eastAsia="Calibri" w:hAnsi="Times New Roman" w:cs="Times New Roman"/>
                <w:spacing w:val="24"/>
              </w:rPr>
              <w:t>«Naxçıvan Muxtar Respublika fizioterapiya xəstəxanasında bronxial astmalı xəstələrin müalicəsi (Speleoterapiya) ».</w:t>
            </w:r>
            <w:r w:rsidRPr="001C3EA0">
              <w:rPr>
                <w:rFonts w:ascii="Times New Roman" w:eastAsia="Calibri" w:hAnsi="Times New Roman" w:cs="Times New Roman"/>
                <w:spacing w:val="24"/>
              </w:rPr>
              <w:t xml:space="preserve"> </w:t>
            </w:r>
            <w:r w:rsidRPr="001C3EA0">
              <w:rPr>
                <w:rFonts w:ascii="Times New Roman" w:eastAsia="Calibri" w:hAnsi="Times New Roman" w:cs="Times New Roman"/>
                <w:spacing w:val="24"/>
              </w:rPr>
              <w:t>Azərbaycan Respublikası Təhsil Nazirliyi Naxçıvan Dövlət Universiteti, Elmi əsərlər jurnal №-1(49), Naxçıvan NDU, «Qeyrət» 2013, səh 125-127</w:t>
            </w:r>
          </w:p>
        </w:tc>
      </w:tr>
      <w:tr w:rsidR="00D2458A" w:rsidRPr="00483818" w:rsidTr="00C32738">
        <w:tc>
          <w:tcPr>
            <w:tcW w:w="409" w:type="dxa"/>
          </w:tcPr>
          <w:p w:rsidR="00D2458A" w:rsidRPr="00240B8C" w:rsidRDefault="00D2458A" w:rsidP="00D2458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2458A" w:rsidRPr="001C3EA0" w:rsidRDefault="00D2458A" w:rsidP="00D2458A">
            <w:pPr>
              <w:rPr>
                <w:rFonts w:ascii="Times New Roman" w:eastAsia="Calibri" w:hAnsi="Times New Roman" w:cs="Times New Roman"/>
                <w:spacing w:val="24"/>
              </w:rPr>
            </w:pPr>
            <w:r w:rsidRPr="001C3EA0">
              <w:rPr>
                <w:rFonts w:ascii="Times New Roman" w:eastAsia="Calibri" w:hAnsi="Times New Roman" w:cs="Times New Roman"/>
                <w:spacing w:val="24"/>
              </w:rPr>
              <w:t>«Sağlam qidalanmaya gigiyenik tələblər»“Əcəmi” Nəşriyyat-Poliqrafiya Birliyi</w:t>
            </w:r>
          </w:p>
          <w:p w:rsidR="00D2458A" w:rsidRPr="001C3EA0" w:rsidRDefault="00D2458A" w:rsidP="00D2458A">
            <w:pPr>
              <w:rPr>
                <w:rFonts w:ascii="Times New Roman" w:eastAsia="Calibri" w:hAnsi="Times New Roman" w:cs="Times New Roman"/>
                <w:spacing w:val="24"/>
              </w:rPr>
            </w:pPr>
            <w:r w:rsidRPr="001C3EA0">
              <w:rPr>
                <w:rFonts w:ascii="Times New Roman" w:eastAsia="Calibri" w:hAnsi="Times New Roman" w:cs="Times New Roman"/>
                <w:spacing w:val="24"/>
              </w:rPr>
              <w:t>NAXÇIVAN 2014</w:t>
            </w:r>
          </w:p>
          <w:p w:rsidR="00D2458A" w:rsidRPr="001C3EA0" w:rsidRDefault="00D2458A" w:rsidP="00D2458A">
            <w:pPr>
              <w:rPr>
                <w:rFonts w:ascii="Times New Roman" w:eastAsia="Calibri" w:hAnsi="Times New Roman" w:cs="Times New Roman"/>
                <w:spacing w:val="24"/>
              </w:rPr>
            </w:pPr>
          </w:p>
        </w:tc>
      </w:tr>
      <w:tr w:rsidR="00D2458A" w:rsidRPr="00483818" w:rsidTr="00C32738">
        <w:tc>
          <w:tcPr>
            <w:tcW w:w="409" w:type="dxa"/>
          </w:tcPr>
          <w:p w:rsidR="00D2458A" w:rsidRPr="00240B8C" w:rsidRDefault="00D2458A" w:rsidP="00D2458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2458A" w:rsidRDefault="00D2458A" w:rsidP="00D2458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1C3EA0">
              <w:rPr>
                <w:rFonts w:ascii="Times New Roman" w:eastAsia="Calibri" w:hAnsi="Times New Roman" w:cs="Times New Roman"/>
                <w:spacing w:val="24"/>
              </w:rPr>
              <w:t>«İnqilabdan sonra (II Dünya müharibəsinədək) Naxçıvan Muxtar Respublikasında səhiyyənin inkişafı haqqında»</w:t>
            </w:r>
            <w:r w:rsidRPr="001C3EA0">
              <w:rPr>
                <w:rFonts w:ascii="Times New Roman" w:eastAsia="Calibri" w:hAnsi="Times New Roman" w:cs="Times New Roman"/>
                <w:spacing w:val="24"/>
              </w:rPr>
              <w:t xml:space="preserve"> </w:t>
            </w:r>
            <w:r w:rsidRPr="001C3EA0">
              <w:rPr>
                <w:rFonts w:ascii="Times New Roman" w:eastAsia="Calibri" w:hAnsi="Times New Roman" w:cs="Times New Roman"/>
                <w:spacing w:val="24"/>
              </w:rPr>
              <w:t>Azərbaycan Respublikası Təhsil Nazirliyi Naxçıvan Dövlət Universiteti, Elmi əsərlər jurnal №-8(64), Naxçıvan NDU, «Qeyrət» 2014</w:t>
            </w:r>
          </w:p>
        </w:tc>
      </w:tr>
      <w:tr w:rsidR="00D2458A" w:rsidRPr="00483818" w:rsidTr="00C32738">
        <w:tc>
          <w:tcPr>
            <w:tcW w:w="409" w:type="dxa"/>
          </w:tcPr>
          <w:p w:rsidR="00D2458A" w:rsidRPr="00240B8C" w:rsidRDefault="00D2458A" w:rsidP="00D2458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2458A" w:rsidRDefault="00D2458A" w:rsidP="00D2458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1C3EA0">
              <w:rPr>
                <w:rFonts w:ascii="Times New Roman" w:eastAsia="Calibri" w:hAnsi="Times New Roman" w:cs="Times New Roman"/>
                <w:spacing w:val="24"/>
              </w:rPr>
              <w:t>«Dodaq və damaq yarığı anomaliyaları və Naxçıvanda rast gəlmə tezliyi»</w:t>
            </w:r>
            <w:r w:rsidRPr="001C3EA0">
              <w:rPr>
                <w:rFonts w:ascii="Times New Roman" w:eastAsia="Calibri" w:hAnsi="Times New Roman" w:cs="Times New Roman"/>
                <w:spacing w:val="24"/>
              </w:rPr>
              <w:t xml:space="preserve"> </w:t>
            </w:r>
            <w:r w:rsidRPr="001C3EA0">
              <w:rPr>
                <w:rFonts w:ascii="Times New Roman" w:eastAsia="Calibri" w:hAnsi="Times New Roman" w:cs="Times New Roman"/>
                <w:spacing w:val="24"/>
              </w:rPr>
              <w:t>Azərbaycan Respublikası Təhsil Nazirliyi Naxçıvan Dövlət Universiteti, Elmi əsərlər jurnal №-3(68), Naxçıvan NDU, «Qeyrət» 2015</w:t>
            </w:r>
          </w:p>
        </w:tc>
      </w:tr>
      <w:tr w:rsidR="00D2458A" w:rsidRPr="00483818" w:rsidTr="00C32738">
        <w:tc>
          <w:tcPr>
            <w:tcW w:w="409" w:type="dxa"/>
          </w:tcPr>
          <w:p w:rsidR="00D2458A" w:rsidRPr="00240B8C" w:rsidRDefault="00D2458A" w:rsidP="00D2458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2458A" w:rsidRDefault="00D2458A" w:rsidP="00D2458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1C3EA0">
              <w:rPr>
                <w:rFonts w:ascii="Times New Roman" w:eastAsia="Calibri" w:hAnsi="Times New Roman" w:cs="Times New Roman"/>
                <w:spacing w:val="24"/>
              </w:rPr>
              <w:t>«Son onillikdə (2001-2010-cu illər) Naxçıvan Muxtar Respublikasında səhiyyənin inkişafı haqqında»</w:t>
            </w:r>
            <w:r w:rsidRPr="001C3EA0">
              <w:rPr>
                <w:rFonts w:ascii="Times New Roman" w:eastAsia="Calibri" w:hAnsi="Times New Roman" w:cs="Times New Roman"/>
                <w:spacing w:val="24"/>
              </w:rPr>
              <w:t xml:space="preserve"> </w:t>
            </w:r>
            <w:r w:rsidRPr="001C3EA0">
              <w:rPr>
                <w:rFonts w:ascii="Times New Roman" w:eastAsia="Calibri" w:hAnsi="Times New Roman" w:cs="Times New Roman"/>
                <w:spacing w:val="24"/>
              </w:rPr>
              <w:t>Azərbaycan Respublikası Təhsil Nazirliyi Naxçıvan Dövlət Universiteti, Elmi əsərlər jurnal №-7(72), Naxçıvan NDU, «Qeyrət» 2015</w:t>
            </w:r>
          </w:p>
        </w:tc>
      </w:tr>
      <w:tr w:rsidR="00D2458A" w:rsidRPr="00483818" w:rsidTr="00C32738">
        <w:tc>
          <w:tcPr>
            <w:tcW w:w="409" w:type="dxa"/>
          </w:tcPr>
          <w:p w:rsidR="00D2458A" w:rsidRPr="00240B8C" w:rsidRDefault="00D2458A" w:rsidP="00D2458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2458A" w:rsidRDefault="00D2458A" w:rsidP="00D2458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1C3EA0">
              <w:rPr>
                <w:rFonts w:ascii="Times New Roman" w:eastAsia="Calibri" w:hAnsi="Times New Roman" w:cs="Times New Roman"/>
                <w:spacing w:val="24"/>
              </w:rPr>
              <w:t>«Appendikulyar çıxıntının patoloji anatomik müayinəsinin appenisitin diaqnozunun dəqiq-ləşdirilməsində rolu»</w:t>
            </w:r>
            <w:r w:rsidRPr="001C3EA0">
              <w:rPr>
                <w:rFonts w:ascii="Times New Roman" w:eastAsia="Calibri" w:hAnsi="Times New Roman" w:cs="Times New Roman"/>
                <w:spacing w:val="24"/>
              </w:rPr>
              <w:t xml:space="preserve"> </w:t>
            </w:r>
            <w:r w:rsidRPr="001C3EA0">
              <w:rPr>
                <w:rFonts w:ascii="Times New Roman" w:eastAsia="Calibri" w:hAnsi="Times New Roman" w:cs="Times New Roman"/>
                <w:spacing w:val="24"/>
              </w:rPr>
              <w:t>Azərbaycan Respublikası Təhsil Nazirliyi, Naxçıvan Dövlət Universiteti, Elmi əsərlər jurnal №-7 (80), Naxçıvan NDU, «Qeyrət» nəşriyyatı 2016</w:t>
            </w:r>
          </w:p>
        </w:tc>
      </w:tr>
      <w:tr w:rsidR="00D2458A" w:rsidRPr="00483818" w:rsidTr="00C32738">
        <w:tc>
          <w:tcPr>
            <w:tcW w:w="409" w:type="dxa"/>
          </w:tcPr>
          <w:p w:rsidR="00D2458A" w:rsidRPr="00240B8C" w:rsidRDefault="00D2458A" w:rsidP="00D2458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2458A" w:rsidRPr="001C3EA0" w:rsidRDefault="00D2458A" w:rsidP="00D2458A">
            <w:pPr>
              <w:rPr>
                <w:rFonts w:ascii="Times New Roman" w:eastAsia="Calibri" w:hAnsi="Times New Roman" w:cs="Times New Roman"/>
                <w:spacing w:val="24"/>
              </w:rPr>
            </w:pPr>
          </w:p>
          <w:p w:rsidR="00D2458A" w:rsidRPr="001C3EA0" w:rsidRDefault="00D2458A" w:rsidP="00D2458A">
            <w:pPr>
              <w:rPr>
                <w:rFonts w:ascii="Times New Roman" w:eastAsia="Calibri" w:hAnsi="Times New Roman" w:cs="Times New Roman"/>
                <w:spacing w:val="24"/>
              </w:rPr>
            </w:pPr>
            <w:r w:rsidRPr="001C3EA0">
              <w:rPr>
                <w:rFonts w:ascii="Times New Roman" w:eastAsia="Calibri" w:hAnsi="Times New Roman" w:cs="Times New Roman"/>
                <w:spacing w:val="24"/>
              </w:rPr>
              <w:t>«Respublikamızda daha çox təsadüf edilən qida zəhərlənmələri»</w:t>
            </w:r>
            <w:r w:rsidRPr="001C3EA0">
              <w:rPr>
                <w:rFonts w:ascii="Times New Roman" w:eastAsia="Calibri" w:hAnsi="Times New Roman" w:cs="Times New Roman"/>
                <w:spacing w:val="24"/>
              </w:rPr>
              <w:t xml:space="preserve"> </w:t>
            </w:r>
            <w:r w:rsidRPr="001C3EA0">
              <w:rPr>
                <w:rFonts w:ascii="Times New Roman" w:eastAsia="Calibri" w:hAnsi="Times New Roman" w:cs="Times New Roman"/>
                <w:spacing w:val="24"/>
              </w:rPr>
              <w:t>Azərbaycan Respublikası Təhsil Nazirliyi, Naxçıvan Dövlət Universiteti, Elmi əsərlər jurnal №-7 (88), Naxçıvan NDU, «Qeyrət» nəşriyyatı 2017</w:t>
            </w:r>
          </w:p>
        </w:tc>
      </w:tr>
      <w:tr w:rsidR="00D2458A" w:rsidRPr="00483818" w:rsidTr="00C32738">
        <w:tc>
          <w:tcPr>
            <w:tcW w:w="409" w:type="dxa"/>
          </w:tcPr>
          <w:p w:rsidR="00D2458A" w:rsidRPr="00240B8C" w:rsidRDefault="00D2458A" w:rsidP="00D2458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2458A" w:rsidRDefault="00D2458A" w:rsidP="00D2458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1C3EA0">
              <w:rPr>
                <w:rFonts w:ascii="Times New Roman" w:eastAsia="Calibri" w:hAnsi="Times New Roman" w:cs="Times New Roman"/>
                <w:spacing w:val="24"/>
              </w:rPr>
              <w:t>Tonzilloektomiyadan götürülmüş biopsiya materiallarının patoloji anatomik müayinəsinin diaqnozun dəqiq.rolu .</w:t>
            </w:r>
            <w:r w:rsidRPr="001C3EA0">
              <w:rPr>
                <w:rFonts w:ascii="Times New Roman" w:eastAsia="Calibri" w:hAnsi="Times New Roman" w:cs="Times New Roman"/>
                <w:spacing w:val="24"/>
              </w:rPr>
              <w:t xml:space="preserve"> </w:t>
            </w:r>
            <w:r w:rsidRPr="001C3EA0">
              <w:rPr>
                <w:rFonts w:ascii="Times New Roman" w:eastAsia="Calibri" w:hAnsi="Times New Roman" w:cs="Times New Roman"/>
                <w:spacing w:val="24"/>
              </w:rPr>
              <w:t>Azərbaycan Respublikası Təhsil Nazirliyi, Naxçıvan Dövlət Universiteti, Elmi əsərlər jurnalı Naxçıvan NDU, «Qeyrət» nəşriyyatı 2018</w:t>
            </w:r>
          </w:p>
        </w:tc>
      </w:tr>
      <w:tr w:rsidR="00D2458A" w:rsidRPr="00483818" w:rsidTr="00C32738">
        <w:tc>
          <w:tcPr>
            <w:tcW w:w="409" w:type="dxa"/>
          </w:tcPr>
          <w:p w:rsidR="00D2458A" w:rsidRPr="00240B8C" w:rsidRDefault="00D2458A" w:rsidP="00D2458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2458A" w:rsidRDefault="00D2458A" w:rsidP="00D2458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pacing w:val="24"/>
              </w:rPr>
              <w:t>Koronovirusla yoluxmanın patofiziologiyası və autopsiya/biopsiya materiallarının patoloji anatomik tədqiqatı</w:t>
            </w:r>
            <w:r w:rsidRPr="00CB58E0">
              <w:rPr>
                <w:spacing w:val="24"/>
              </w:rPr>
              <w:t xml:space="preserve"> </w:t>
            </w:r>
            <w:r w:rsidRPr="00CB58E0">
              <w:rPr>
                <w:spacing w:val="24"/>
              </w:rPr>
              <w:t xml:space="preserve">Azərbaycan Respublikası Təhsil Nazirliyi, Naxçıvan Dövlət Universiteti, </w:t>
            </w:r>
            <w:r>
              <w:rPr>
                <w:spacing w:val="24"/>
              </w:rPr>
              <w:t>“</w:t>
            </w:r>
            <w:r w:rsidRPr="00CB58E0">
              <w:rPr>
                <w:spacing w:val="24"/>
              </w:rPr>
              <w:t>Elmi əsərlər</w:t>
            </w:r>
            <w:r>
              <w:rPr>
                <w:spacing w:val="24"/>
              </w:rPr>
              <w:t>”Təbiət və tibb elmləri seriyası</w:t>
            </w:r>
            <w:r w:rsidRPr="00CB58E0">
              <w:rPr>
                <w:spacing w:val="24"/>
              </w:rPr>
              <w:t xml:space="preserve"> №-</w:t>
            </w:r>
            <w:r>
              <w:rPr>
                <w:spacing w:val="24"/>
              </w:rPr>
              <w:t>8</w:t>
            </w:r>
            <w:r w:rsidRPr="00CB58E0">
              <w:rPr>
                <w:spacing w:val="24"/>
              </w:rPr>
              <w:t xml:space="preserve"> (</w:t>
            </w:r>
            <w:r>
              <w:rPr>
                <w:spacing w:val="24"/>
              </w:rPr>
              <w:t>109</w:t>
            </w:r>
            <w:r w:rsidRPr="00CB58E0">
              <w:rPr>
                <w:spacing w:val="24"/>
              </w:rPr>
              <w:t>), Naxçıvan NDU, «Qeyrət» nəşriyyatı 20</w:t>
            </w:r>
            <w:r>
              <w:rPr>
                <w:spacing w:val="24"/>
              </w:rPr>
              <w:t>20</w:t>
            </w:r>
          </w:p>
        </w:tc>
      </w:tr>
      <w:tr w:rsidR="00D2458A" w:rsidRPr="00483818" w:rsidTr="00C32738">
        <w:tc>
          <w:tcPr>
            <w:tcW w:w="409" w:type="dxa"/>
          </w:tcPr>
          <w:p w:rsidR="00D2458A" w:rsidRPr="00240B8C" w:rsidRDefault="00D2458A" w:rsidP="00D2458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2458A" w:rsidRPr="001C3EA0" w:rsidRDefault="00D2458A" w:rsidP="00D2458A">
            <w:pPr>
              <w:rPr>
                <w:rFonts w:ascii="Times New Roman" w:eastAsia="Calibri" w:hAnsi="Times New Roman" w:cs="Times New Roman"/>
                <w:spacing w:val="24"/>
              </w:rPr>
            </w:pPr>
            <w:r>
              <w:rPr>
                <w:sz w:val="24"/>
                <w:szCs w:val="24"/>
              </w:rPr>
              <w:t>“</w:t>
            </w:r>
            <w:r w:rsidRPr="007D459F">
              <w:rPr>
                <w:rFonts w:ascii="Times New Roman" w:hAnsi="Times New Roman" w:cs="Times New Roman"/>
              </w:rPr>
              <w:t>Cərrahi əməliyyat ilə çıxarılmış fibromioma materiallarının patoloji anatomik tədqiqatının diaqnozların dəqiqləşdirilməsində rolu”</w:t>
            </w:r>
            <w:r w:rsidRPr="003E715A">
              <w:rPr>
                <w:spacing w:val="-4"/>
                <w:sz w:val="24"/>
                <w:szCs w:val="24"/>
              </w:rPr>
              <w:t xml:space="preserve"> </w:t>
            </w:r>
            <w:r w:rsidRPr="003E715A">
              <w:rPr>
                <w:spacing w:val="-4"/>
                <w:sz w:val="24"/>
                <w:szCs w:val="24"/>
              </w:rPr>
              <w:t>ATU, Təbabətin Aktual Problemləri. Şuşa 2022. Konfrans materialları</w:t>
            </w:r>
          </w:p>
        </w:tc>
      </w:tr>
      <w:tr w:rsidR="00D2458A" w:rsidRPr="00483818" w:rsidTr="00C32738">
        <w:tc>
          <w:tcPr>
            <w:tcW w:w="409" w:type="dxa"/>
          </w:tcPr>
          <w:p w:rsidR="00D2458A" w:rsidRPr="00240B8C" w:rsidRDefault="00D2458A" w:rsidP="00D2458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2458A" w:rsidRDefault="00D2458A" w:rsidP="00D2458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“Mədə bağırsaq xəstəliklərində fitoterapiyanın rolu” Alternativ Tibb Metodlarının Tətbiqi  Məsələləri Mövzusunda II Respublika Elmi Konfransı</w:t>
            </w:r>
          </w:p>
          <w:p w:rsidR="00D2458A" w:rsidRPr="0033180F" w:rsidRDefault="00D2458A" w:rsidP="00D24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Naxçıvan 2022  </w:t>
            </w:r>
          </w:p>
        </w:tc>
      </w:tr>
      <w:tr w:rsidR="00D2458A" w:rsidRPr="00483818" w:rsidTr="00C32738">
        <w:tc>
          <w:tcPr>
            <w:tcW w:w="409" w:type="dxa"/>
          </w:tcPr>
          <w:p w:rsidR="00D2458A" w:rsidRPr="00240B8C" w:rsidRDefault="00D2458A" w:rsidP="00D2458A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2458A" w:rsidRPr="0033180F" w:rsidRDefault="00D2458A" w:rsidP="00D245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58A" w:rsidRPr="00483818" w:rsidTr="00C32738">
        <w:tc>
          <w:tcPr>
            <w:tcW w:w="8773" w:type="dxa"/>
            <w:gridSpan w:val="2"/>
          </w:tcPr>
          <w:p w:rsidR="00D2458A" w:rsidRPr="0033180F" w:rsidRDefault="00D2458A" w:rsidP="00D2458A">
            <w:pPr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33180F">
              <w:rPr>
                <w:rFonts w:ascii="Arial" w:hAnsi="Arial" w:cs="Arial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D2458A" w:rsidRPr="00483818" w:rsidTr="00C32738">
        <w:tc>
          <w:tcPr>
            <w:tcW w:w="409" w:type="dxa"/>
          </w:tcPr>
          <w:p w:rsidR="00D2458A" w:rsidRPr="00240B8C" w:rsidRDefault="00D2458A" w:rsidP="00D2458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2458A" w:rsidRPr="0033180F" w:rsidRDefault="00D2458A" w:rsidP="00D245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2458A" w:rsidRPr="00483818" w:rsidTr="00C32738">
        <w:tc>
          <w:tcPr>
            <w:tcW w:w="409" w:type="dxa"/>
          </w:tcPr>
          <w:p w:rsidR="00D2458A" w:rsidRPr="00085BDA" w:rsidRDefault="00D2458A" w:rsidP="00D2458A">
            <w:pPr>
              <w:ind w:lef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2458A" w:rsidRPr="0033180F" w:rsidRDefault="00D2458A" w:rsidP="00D245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2458A" w:rsidRPr="00483818" w:rsidTr="00C32738">
        <w:tc>
          <w:tcPr>
            <w:tcW w:w="8773" w:type="dxa"/>
            <w:gridSpan w:val="2"/>
          </w:tcPr>
          <w:p w:rsidR="00D2458A" w:rsidRPr="0033180F" w:rsidRDefault="00D2458A" w:rsidP="00D2458A">
            <w:pPr>
              <w:pStyle w:val="ListParagraph"/>
              <w:ind w:left="19"/>
              <w:rPr>
                <w:rFonts w:ascii="Arial" w:hAnsi="Arial" w:cs="Arial"/>
                <w:b/>
                <w:sz w:val="20"/>
                <w:szCs w:val="20"/>
              </w:rPr>
            </w:pPr>
            <w:r w:rsidRPr="0033180F">
              <w:rPr>
                <w:rFonts w:ascii="Arial" w:hAnsi="Arial" w:cs="Arial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D2458A" w:rsidRPr="00483818" w:rsidTr="00C32738">
        <w:tc>
          <w:tcPr>
            <w:tcW w:w="409" w:type="dxa"/>
          </w:tcPr>
          <w:p w:rsidR="00D2458A" w:rsidRPr="00085BDA" w:rsidRDefault="00D2458A" w:rsidP="00D2458A">
            <w:pPr>
              <w:ind w:lef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2458A" w:rsidRPr="0033180F" w:rsidRDefault="00D2458A" w:rsidP="00D2458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58A" w:rsidRPr="00483818" w:rsidTr="00C32738">
        <w:tc>
          <w:tcPr>
            <w:tcW w:w="8773" w:type="dxa"/>
            <w:gridSpan w:val="2"/>
          </w:tcPr>
          <w:p w:rsidR="00D2458A" w:rsidRPr="0033180F" w:rsidRDefault="00D2458A" w:rsidP="00D2458A">
            <w:pPr>
              <w:pStyle w:val="ListParagraph"/>
              <w:ind w:left="19"/>
              <w:rPr>
                <w:rFonts w:ascii="Arial" w:hAnsi="Arial" w:cs="Arial"/>
                <w:b/>
                <w:sz w:val="20"/>
                <w:szCs w:val="20"/>
              </w:rPr>
            </w:pPr>
            <w:r w:rsidRPr="0033180F">
              <w:rPr>
                <w:rFonts w:ascii="Arial" w:hAnsi="Arial" w:cs="Arial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D2458A" w:rsidRPr="00483818" w:rsidTr="00C32738">
        <w:tc>
          <w:tcPr>
            <w:tcW w:w="409" w:type="dxa"/>
          </w:tcPr>
          <w:p w:rsidR="00D2458A" w:rsidRPr="00085BDA" w:rsidRDefault="00D2458A" w:rsidP="00D2458A">
            <w:pPr>
              <w:ind w:lef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2458A" w:rsidRPr="0033180F" w:rsidRDefault="00D2458A" w:rsidP="00D2458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58A" w:rsidRPr="00483818" w:rsidTr="00C32738">
        <w:tc>
          <w:tcPr>
            <w:tcW w:w="8773" w:type="dxa"/>
            <w:gridSpan w:val="2"/>
          </w:tcPr>
          <w:p w:rsidR="00D2458A" w:rsidRPr="0033180F" w:rsidRDefault="00D2458A" w:rsidP="00D2458A">
            <w:pPr>
              <w:pStyle w:val="ListParagraph"/>
              <w:ind w:left="19"/>
              <w:rPr>
                <w:rFonts w:ascii="Arial" w:hAnsi="Arial" w:cs="Arial"/>
                <w:b/>
                <w:sz w:val="20"/>
                <w:szCs w:val="20"/>
              </w:rPr>
            </w:pPr>
            <w:r w:rsidRPr="0033180F">
              <w:rPr>
                <w:rFonts w:ascii="Arial" w:hAnsi="Arial" w:cs="Arial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D2458A" w:rsidRPr="00483818" w:rsidTr="00C32738">
        <w:tc>
          <w:tcPr>
            <w:tcW w:w="409" w:type="dxa"/>
          </w:tcPr>
          <w:p w:rsidR="00D2458A" w:rsidRPr="00240B8C" w:rsidRDefault="00D2458A" w:rsidP="00D2458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2458A" w:rsidRPr="0033180F" w:rsidRDefault="00D2458A" w:rsidP="00D245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58A" w:rsidRPr="00483818" w:rsidTr="00C32738">
        <w:tc>
          <w:tcPr>
            <w:tcW w:w="409" w:type="dxa"/>
          </w:tcPr>
          <w:p w:rsidR="00D2458A" w:rsidRPr="00240B8C" w:rsidRDefault="00D2458A" w:rsidP="00D2458A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2458A" w:rsidRPr="00384AE0" w:rsidRDefault="00D2458A" w:rsidP="00D2458A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C32738" w:rsidP="00AA1DC1">
      <w:pPr>
        <w:pStyle w:val="ListParagraph"/>
        <w:spacing w:before="120"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AA1DC1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:rsidTr="00152DC0">
        <w:tc>
          <w:tcPr>
            <w:tcW w:w="437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483818" w:rsidTr="00152DC0">
        <w:tc>
          <w:tcPr>
            <w:tcW w:w="4378" w:type="dxa"/>
          </w:tcPr>
          <w:p w:rsidR="00AA1DC1" w:rsidRDefault="00AA1DC1" w:rsidP="003F1AF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E9083A" w:rsidRPr="00E9083A" w:rsidRDefault="00E9083A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:rsidR="00AA1DC1" w:rsidRPr="003F1AFC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4378" w:type="dxa"/>
          </w:tcPr>
          <w:p w:rsidR="00AA1DC1" w:rsidRPr="003F1AFC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AA1DC1" w:rsidRPr="003F1AFC" w:rsidRDefault="00AA1DC1" w:rsidP="003F1AFC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</w:tbl>
    <w:p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365F82" w:rsidRDefault="00365F82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365F82" w:rsidRPr="00483818" w:rsidRDefault="00365F82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p w:rsidR="0033180F" w:rsidRPr="0033180F" w:rsidRDefault="0033180F" w:rsidP="0033180F">
      <w:pPr>
        <w:pStyle w:val="ListParagraph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579" w:type="dxa"/>
        <w:tblInd w:w="675" w:type="dxa"/>
        <w:tblLook w:val="04A0" w:firstRow="1" w:lastRow="0" w:firstColumn="1" w:lastColumn="0" w:noHBand="0" w:noVBand="1"/>
      </w:tblPr>
      <w:tblGrid>
        <w:gridCol w:w="2053"/>
        <w:gridCol w:w="6526"/>
      </w:tblGrid>
      <w:tr w:rsidR="004711D6" w:rsidRPr="00483818" w:rsidTr="004711D6">
        <w:trPr>
          <w:trHeight w:val="316"/>
        </w:trPr>
        <w:tc>
          <w:tcPr>
            <w:tcW w:w="2552" w:type="dxa"/>
          </w:tcPr>
          <w:p w:rsidR="004711D6" w:rsidRPr="00483818" w:rsidRDefault="004711D6" w:rsidP="00B24B9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6027" w:type="dxa"/>
          </w:tcPr>
          <w:p w:rsidR="004711D6" w:rsidRPr="00483818" w:rsidRDefault="004711D6" w:rsidP="00B24B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11D6" w:rsidRPr="00483818" w:rsidTr="004711D6">
        <w:tc>
          <w:tcPr>
            <w:tcW w:w="2552" w:type="dxa"/>
          </w:tcPr>
          <w:p w:rsidR="004711D6" w:rsidRPr="00483818" w:rsidRDefault="004711D6" w:rsidP="00B24B9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027" w:type="dxa"/>
          </w:tcPr>
          <w:p w:rsidR="004711D6" w:rsidRPr="009F693C" w:rsidRDefault="004711D6" w:rsidP="00B24B9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</w:t>
            </w:r>
            <w:r w:rsidRPr="009F693C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0"/>
              </w:rPr>
              <w:t>aliyevmalik1953@gmail.com</w:t>
            </w:r>
          </w:p>
        </w:tc>
      </w:tr>
      <w:tr w:rsidR="004711D6" w:rsidRPr="00483818" w:rsidTr="004711D6">
        <w:tc>
          <w:tcPr>
            <w:tcW w:w="2552" w:type="dxa"/>
          </w:tcPr>
          <w:p w:rsidR="004711D6" w:rsidRPr="00483818" w:rsidRDefault="004711D6" w:rsidP="00B24B9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027" w:type="dxa"/>
          </w:tcPr>
          <w:p w:rsidR="004711D6" w:rsidRPr="00483818" w:rsidRDefault="004711D6" w:rsidP="00B24B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11D6" w:rsidRPr="00483818" w:rsidTr="004711D6">
        <w:tc>
          <w:tcPr>
            <w:tcW w:w="2552" w:type="dxa"/>
          </w:tcPr>
          <w:p w:rsidR="004711D6" w:rsidRPr="00483818" w:rsidRDefault="004711D6" w:rsidP="00B24B9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027" w:type="dxa"/>
          </w:tcPr>
          <w:p w:rsidR="004711D6" w:rsidRPr="00483818" w:rsidRDefault="004711D6" w:rsidP="00B24B9F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https://ndu.edu.az/Elm%20v%C9%99%20innovasiyalar%20uzre%20prorektor</w:t>
            </w:r>
          </w:p>
        </w:tc>
      </w:tr>
      <w:tr w:rsidR="004711D6" w:rsidRPr="00483818" w:rsidTr="004711D6">
        <w:tc>
          <w:tcPr>
            <w:tcW w:w="2552" w:type="dxa"/>
          </w:tcPr>
          <w:p w:rsidR="004711D6" w:rsidRPr="00483818" w:rsidRDefault="004711D6" w:rsidP="00B24B9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027" w:type="dxa"/>
          </w:tcPr>
          <w:p w:rsidR="004711D6" w:rsidRPr="00483818" w:rsidRDefault="004711D6" w:rsidP="00B24B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11D6" w:rsidRPr="00483818" w:rsidTr="004711D6">
        <w:tc>
          <w:tcPr>
            <w:tcW w:w="2552" w:type="dxa"/>
          </w:tcPr>
          <w:p w:rsidR="004711D6" w:rsidRPr="00483818" w:rsidRDefault="004711D6" w:rsidP="00B24B9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027" w:type="dxa"/>
          </w:tcPr>
          <w:p w:rsidR="004711D6" w:rsidRPr="00FE28F6" w:rsidRDefault="004711D6" w:rsidP="00B24B9F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+994 70 298 62 72</w:t>
            </w:r>
          </w:p>
        </w:tc>
      </w:tr>
      <w:tr w:rsidR="004711D6" w:rsidRPr="00483818" w:rsidTr="004711D6">
        <w:tc>
          <w:tcPr>
            <w:tcW w:w="2552" w:type="dxa"/>
          </w:tcPr>
          <w:p w:rsidR="004711D6" w:rsidRPr="00483818" w:rsidRDefault="004711D6" w:rsidP="00B24B9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027" w:type="dxa"/>
          </w:tcPr>
          <w:p w:rsidR="004711D6" w:rsidRPr="00483818" w:rsidRDefault="004711D6" w:rsidP="00B24B9F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>
              <w:rPr>
                <w:rFonts w:ascii="Times New Roman" w:hAnsi="Times New Roman" w:cs="Times New Roman"/>
                <w:sz w:val="20"/>
              </w:rPr>
              <w:t>ri, Heyd’r “liyev prospekti 3/58</w:t>
            </w:r>
          </w:p>
        </w:tc>
      </w:tr>
    </w:tbl>
    <w:p w:rsidR="0033180F" w:rsidRPr="00483818" w:rsidRDefault="0033180F" w:rsidP="0033180F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6E"/>
    <w:rsid w:val="00037685"/>
    <w:rsid w:val="00085BDA"/>
    <w:rsid w:val="00152DC0"/>
    <w:rsid w:val="00153218"/>
    <w:rsid w:val="00192415"/>
    <w:rsid w:val="001972FF"/>
    <w:rsid w:val="001F3CA1"/>
    <w:rsid w:val="00240B8C"/>
    <w:rsid w:val="002545F3"/>
    <w:rsid w:val="00284D56"/>
    <w:rsid w:val="002966BB"/>
    <w:rsid w:val="002D1D96"/>
    <w:rsid w:val="002E2B6E"/>
    <w:rsid w:val="003305C6"/>
    <w:rsid w:val="0033180F"/>
    <w:rsid w:val="00335BBB"/>
    <w:rsid w:val="00336925"/>
    <w:rsid w:val="00361238"/>
    <w:rsid w:val="00365F82"/>
    <w:rsid w:val="00372940"/>
    <w:rsid w:val="003761FD"/>
    <w:rsid w:val="00384AE0"/>
    <w:rsid w:val="003F1AFC"/>
    <w:rsid w:val="00404993"/>
    <w:rsid w:val="00431D86"/>
    <w:rsid w:val="004372DE"/>
    <w:rsid w:val="004711D6"/>
    <w:rsid w:val="0047407B"/>
    <w:rsid w:val="00483818"/>
    <w:rsid w:val="004B7888"/>
    <w:rsid w:val="0054523B"/>
    <w:rsid w:val="0055146C"/>
    <w:rsid w:val="005B7FD1"/>
    <w:rsid w:val="00707CFE"/>
    <w:rsid w:val="007F3662"/>
    <w:rsid w:val="00824F76"/>
    <w:rsid w:val="00847CC1"/>
    <w:rsid w:val="00871443"/>
    <w:rsid w:val="008C6C62"/>
    <w:rsid w:val="008D4E4B"/>
    <w:rsid w:val="00901C42"/>
    <w:rsid w:val="00912311"/>
    <w:rsid w:val="00950AA6"/>
    <w:rsid w:val="00954E25"/>
    <w:rsid w:val="00957E43"/>
    <w:rsid w:val="00995F95"/>
    <w:rsid w:val="009B69FF"/>
    <w:rsid w:val="009F693C"/>
    <w:rsid w:val="00A12023"/>
    <w:rsid w:val="00A27518"/>
    <w:rsid w:val="00A42A8C"/>
    <w:rsid w:val="00A74857"/>
    <w:rsid w:val="00A87A7B"/>
    <w:rsid w:val="00A92ECE"/>
    <w:rsid w:val="00AA1DC1"/>
    <w:rsid w:val="00AA35BB"/>
    <w:rsid w:val="00AE3DAC"/>
    <w:rsid w:val="00B35F8D"/>
    <w:rsid w:val="00B46FF8"/>
    <w:rsid w:val="00B55690"/>
    <w:rsid w:val="00B6559D"/>
    <w:rsid w:val="00BA22FC"/>
    <w:rsid w:val="00BA363D"/>
    <w:rsid w:val="00C14AB3"/>
    <w:rsid w:val="00C32738"/>
    <w:rsid w:val="00CC531A"/>
    <w:rsid w:val="00CF4BC4"/>
    <w:rsid w:val="00D2458A"/>
    <w:rsid w:val="00D75EFA"/>
    <w:rsid w:val="00D85524"/>
    <w:rsid w:val="00DC4F69"/>
    <w:rsid w:val="00E01132"/>
    <w:rsid w:val="00E0137F"/>
    <w:rsid w:val="00E1742A"/>
    <w:rsid w:val="00E4300C"/>
    <w:rsid w:val="00E76E36"/>
    <w:rsid w:val="00E9083A"/>
    <w:rsid w:val="00EA0FF3"/>
    <w:rsid w:val="00EC5BE9"/>
    <w:rsid w:val="00EE7402"/>
    <w:rsid w:val="00F12D45"/>
    <w:rsid w:val="00FC69B3"/>
    <w:rsid w:val="00FD0F93"/>
    <w:rsid w:val="00FE28F6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69BF9A-0FA3-49DE-A7A8-A779D112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0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4AE0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84AE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webofscience.com/wos/author/record/IAM-6109-2023" TargetMode="External"/><Relationship Id="rId18" Type="http://schemas.openxmlformats.org/officeDocument/2006/relationships/hyperlink" Target="https://www.researchgate.net/signup.SignUpRequested.html?token=fam7RcI8wUQAsbinyq34pdR4bwFabx3ttd9sMGYlFMLno3w1c9424EpT5kC0KSgUW0FS5DKGhzL4jqkQI9GqZBeR9Ibl4uHxK97M-BxQRN-XwWIOjfDSUOXwOOuJ3KoooOE_aJKiuv0FVqFaoQ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copus.com/record/display.uri?eid=2-s2.0-85080928384&amp;origin=resultslist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hyperlink" Target="https://scholar.google.com/citations?user=qlgUjhgAAAAJ&amp;hl=tr" TargetMode="External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scopus.com/authid/detail.uri?authorId=57215409021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webofscience.com/wos/author/record/KOC-6956-2024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hyperlink" Target="https://www.scopus.com/record/display.uri?eid=2-s2.0-85080928384&amp;origin=resultsli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3-2892-2974" TargetMode="External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5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Mursel Seyidv</cp:lastModifiedBy>
  <cp:revision>19</cp:revision>
  <cp:lastPrinted>2024-10-14T14:57:00Z</cp:lastPrinted>
  <dcterms:created xsi:type="dcterms:W3CDTF">2024-10-17T08:22:00Z</dcterms:created>
  <dcterms:modified xsi:type="dcterms:W3CDTF">2024-10-21T08:34:00Z</dcterms:modified>
</cp:coreProperties>
</file>