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000"/>
        <w:gridCol w:w="3807"/>
        <w:gridCol w:w="3260"/>
      </w:tblGrid>
      <w:tr w:rsidR="007B606C" w:rsidRPr="00483818" w:rsidTr="007B606C">
        <w:trPr>
          <w:trHeight w:val="2258"/>
        </w:trPr>
        <w:tc>
          <w:tcPr>
            <w:tcW w:w="2000" w:type="dxa"/>
          </w:tcPr>
          <w:p w:rsidR="007B606C" w:rsidRPr="00483818" w:rsidRDefault="007B606C" w:rsidP="00AB2D96">
            <w:pPr>
              <w:spacing w:before="200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2F3808" wp14:editId="54857A53">
                  <wp:extent cx="1133257" cy="1276066"/>
                  <wp:effectExtent l="0" t="0" r="0" b="635"/>
                  <wp:docPr id="10" name="Resim 10" descr="WhatsApp Image 2023-05-26 a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3-05-26 at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70" cy="129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</w:tcPr>
          <w:p w:rsidR="007B606C" w:rsidRPr="00483818" w:rsidRDefault="007B606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Elşən Nəcəfov</w:t>
            </w:r>
          </w:p>
          <w:p w:rsidR="007B606C" w:rsidRPr="00483818" w:rsidRDefault="007B606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7B606C" w:rsidRPr="00483818" w:rsidRDefault="007B606C" w:rsidP="00AA1DC1">
            <w:pPr>
              <w:rPr>
                <w:rFonts w:ascii="Times New Roman" w:hAnsi="Times New Roman" w:cs="Times New Roman"/>
              </w:rPr>
            </w:pPr>
          </w:p>
          <w:p w:rsidR="007B606C" w:rsidRPr="00483818" w:rsidRDefault="007B606C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FB29FD1" wp14:editId="22A9CA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242B7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elsennecefov@ndu.edu.az</w:t>
              </w:r>
            </w:hyperlink>
          </w:p>
          <w:p w:rsidR="007B606C" w:rsidRPr="00483818" w:rsidRDefault="007B606C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Pr="007242B7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necefov.elsen@inbox.ru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7B606C" w:rsidRDefault="007B606C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Pr="007242B7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necefov.elsen652@gmail.com</w:t>
              </w:r>
            </w:hyperlink>
          </w:p>
          <w:p w:rsidR="007B606C" w:rsidRPr="00B677FE" w:rsidRDefault="007B606C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7B606C" w:rsidRPr="00483818" w:rsidRDefault="007B606C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6C4A5BA" wp14:editId="2116B1E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50 344 11 72</w:t>
            </w:r>
          </w:p>
          <w:p w:rsidR="007B606C" w:rsidRPr="00483818" w:rsidRDefault="007B606C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+994 70 344 11 72</w:t>
            </w:r>
          </w:p>
        </w:tc>
        <w:tc>
          <w:tcPr>
            <w:tcW w:w="3260" w:type="dxa"/>
          </w:tcPr>
          <w:p w:rsidR="007B606C" w:rsidRPr="00483818" w:rsidRDefault="007B606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7B606C" w:rsidRPr="00483818" w:rsidRDefault="007B606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1995-1999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7B606C" w:rsidRDefault="007B606C" w:rsidP="00B677F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Ali Birləşmiş Komandanlıq Məktəbi</w:t>
            </w:r>
          </w:p>
          <w:p w:rsidR="007B606C" w:rsidRPr="00B677FE" w:rsidRDefault="007B606C" w:rsidP="00B677F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2020-2022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7B606C" w:rsidRPr="00483818" w:rsidRDefault="007B606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Yol hərəkətinin təşkili və təhlükəsizliyi</w:t>
            </w:r>
          </w:p>
          <w:p w:rsidR="007B606C" w:rsidRPr="00483818" w:rsidRDefault="007B606C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A380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8443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A380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A380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84436C" w:rsidRDefault="009C3EC7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hyperlink r:id="rId11" w:history="1">
              <w:r w:rsidR="0084436C" w:rsidRPr="0084436C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elsennecefov@ndu.edu.az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84436C" w:rsidRDefault="009C3EC7" w:rsidP="0084436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hyperlink r:id="rId12" w:history="1">
              <w:r w:rsidR="0084436C" w:rsidRPr="0084436C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necefov.elsen@inbox.ru</w:t>
              </w:r>
            </w:hyperlink>
            <w:r w:rsidR="0084436C" w:rsidRPr="0084436C">
              <w:rPr>
                <w:rFonts w:ascii="Times New Roman" w:hAnsi="Times New Roman" w:cs="Times New Roman"/>
                <w:sz w:val="20"/>
              </w:rPr>
              <w:t xml:space="preserve">           </w:t>
            </w:r>
            <w:hyperlink r:id="rId13" w:history="1">
              <w:r w:rsidR="0084436C" w:rsidRPr="0084436C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necefov.elsen652@gmail.com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 w:rsidR="0084436C">
              <w:rPr>
                <w:rFonts w:ascii="Times New Roman" w:hAnsi="Times New Roman" w:cs="Times New Roman"/>
                <w:sz w:val="20"/>
              </w:rPr>
              <w:t> 344 11 72    +994 70 344 11 72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84436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84436C">
              <w:rPr>
                <w:rFonts w:ascii="Times New Roman" w:hAnsi="Times New Roman" w:cs="Times New Roman"/>
                <w:sz w:val="20"/>
              </w:rPr>
              <w:t>Babək rayonu, Nehrəm qəsəbəsi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98637B" w:rsidRPr="0098637B" w:rsidRDefault="0098637B" w:rsidP="0098637B">
      <w:pPr>
        <w:pStyle w:val="ListeParagraf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5B3EE6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1999-2001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5B3EE6">
              <w:rPr>
                <w:rFonts w:ascii="Times New Roman" w:eastAsia="Times New Roman" w:hAnsi="Times New Roman" w:cs="Times New Roman"/>
                <w:b/>
              </w:rPr>
              <w:t>Avtomobil xidməti rəisinin köməkçisi</w:t>
            </w:r>
          </w:p>
          <w:p w:rsidR="00AA1DC1" w:rsidRPr="00483818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Hərbi hissə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2001-2002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</w:t>
            </w:r>
            <w:r>
              <w:rPr>
                <w:rFonts w:ascii="Times New Roman" w:hAnsi="Times New Roman" w:cs="Times New Roman"/>
                <w:b/>
              </w:rPr>
              <w:t>fəttiş</w:t>
            </w:r>
          </w:p>
          <w:p w:rsidR="005B3EE6" w:rsidRPr="005B3EE6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5B3EE6">
              <w:rPr>
                <w:rFonts w:ascii="Times New Roman" w:eastAsia="Times New Roman" w:hAnsi="Times New Roman" w:cs="Times New Roman"/>
              </w:rPr>
              <w:t>Babək rayon Əhalinin Sosial Müdafiəsi Mərkəzi.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2002-2004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</w:t>
            </w:r>
            <w:r>
              <w:rPr>
                <w:rFonts w:ascii="Times New Roman" w:hAnsi="Times New Roman" w:cs="Times New Roman"/>
                <w:b/>
              </w:rPr>
              <w:t>hasib</w:t>
            </w:r>
          </w:p>
          <w:p w:rsidR="00AA1DC1" w:rsidRPr="005B3EE6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5B3EE6">
              <w:rPr>
                <w:rFonts w:ascii="Times New Roman" w:eastAsia="Times New Roman" w:hAnsi="Times New Roman" w:cs="Times New Roman"/>
              </w:rPr>
              <w:t>Babək rayon Gigiyena və Epidemiologiya Mərkəzi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2004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2016 Hərbi rəhbər</w:t>
            </w:r>
          </w:p>
          <w:p w:rsidR="00AA1DC1" w:rsidRPr="005B3EE6" w:rsidRDefault="005B3EE6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5B3EE6">
              <w:rPr>
                <w:rFonts w:ascii="Times New Roman" w:eastAsia="Times New Roman" w:hAnsi="Times New Roman" w:cs="Times New Roman"/>
              </w:rPr>
              <w:t>Babək rayon Nehrəm kənd 1</w:t>
            </w:r>
            <w:r w:rsidRPr="005B3EE6">
              <w:rPr>
                <w:rFonts w:ascii="Times New Roman" w:eastAsia="Times New Roman" w:hAnsi="Times New Roman" w:cs="Times New Roman"/>
                <w:lang w:val="az-Cyrl-AZ"/>
              </w:rPr>
              <w:t>№</w:t>
            </w:r>
            <w:r w:rsidRPr="005B3EE6">
              <w:rPr>
                <w:rFonts w:ascii="Times New Roman" w:eastAsia="Times New Roman" w:hAnsi="Times New Roman" w:cs="Times New Roman"/>
              </w:rPr>
              <w:t>li tam orta məktəb</w:t>
            </w:r>
          </w:p>
        </w:tc>
      </w:tr>
      <w:tr w:rsidR="00AC63D5" w:rsidRPr="00483818" w:rsidTr="00152DC0">
        <w:tc>
          <w:tcPr>
            <w:tcW w:w="8296" w:type="dxa"/>
          </w:tcPr>
          <w:p w:rsidR="00AC63D5" w:rsidRDefault="00AC63D5" w:rsidP="00AC63D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2010-2016 Saathesablı müəllim</w:t>
            </w:r>
          </w:p>
          <w:p w:rsidR="00AC63D5" w:rsidRDefault="00AC63D5" w:rsidP="00AC63D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C63D5">
              <w:rPr>
                <w:rFonts w:ascii="Times New Roman" w:eastAsia="Times New Roman" w:hAnsi="Times New Roman" w:cs="Times New Roman"/>
              </w:rPr>
              <w:t>Naxçıvan Texniki Peşə və Sürücülk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AC63D5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2016-2021 Direktor müavini</w:t>
            </w:r>
          </w:p>
          <w:p w:rsidR="00AA1DC1" w:rsidRPr="00AC63D5" w:rsidRDefault="00AC63D5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C63D5">
              <w:rPr>
                <w:rFonts w:ascii="Times New Roman" w:eastAsia="Times New Roman" w:hAnsi="Times New Roman" w:cs="Times New Roman"/>
              </w:rPr>
              <w:t>Naxçıvan Texniki Peşə və Sürücülk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448CC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2022-davam edir Tam ştat müəllim</w:t>
            </w:r>
          </w:p>
          <w:p w:rsidR="00AA1DC1" w:rsidRPr="009B3C16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9B3C16">
              <w:rPr>
                <w:rFonts w:ascii="Times New Roman" w:hAnsi="Times New Roman" w:cs="Times New Roman"/>
              </w:rPr>
              <w:t>t Universiteti Memarlıq və mühəndislik fakültəsi</w:t>
            </w:r>
            <w:bookmarkStart w:id="0" w:name="_GoBack"/>
            <w:bookmarkEnd w:id="0"/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8347" w:type="dxa"/>
        <w:tblInd w:w="720" w:type="dxa"/>
        <w:tblLook w:val="04A0" w:firstRow="1" w:lastRow="0" w:firstColumn="1" w:lastColumn="0" w:noHBand="0" w:noVBand="1"/>
      </w:tblPr>
      <w:tblGrid>
        <w:gridCol w:w="5796"/>
        <w:gridCol w:w="2551"/>
      </w:tblGrid>
      <w:tr w:rsidR="00AA1DC1" w:rsidRPr="00483818" w:rsidTr="00454520">
        <w:tc>
          <w:tcPr>
            <w:tcW w:w="5796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551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454520">
        <w:tc>
          <w:tcPr>
            <w:tcW w:w="5796" w:type="dxa"/>
          </w:tcPr>
          <w:p w:rsidR="00AA1DC1" w:rsidRPr="00483818" w:rsidRDefault="0045452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 hərəkətinin təhlükəsizliyi və avtotexniki ekspertiza</w:t>
            </w:r>
          </w:p>
        </w:tc>
        <w:tc>
          <w:tcPr>
            <w:tcW w:w="2551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454520">
              <w:rPr>
                <w:rFonts w:ascii="Times New Roman" w:hAnsi="Times New Roman" w:cs="Times New Roman"/>
              </w:rPr>
              <w:t>sas (baza) texniki</w:t>
            </w:r>
          </w:p>
        </w:tc>
      </w:tr>
      <w:tr w:rsidR="00AA1DC1" w:rsidRPr="00483818" w:rsidTr="00454520">
        <w:trPr>
          <w:trHeight w:val="107"/>
        </w:trPr>
        <w:tc>
          <w:tcPr>
            <w:tcW w:w="5796" w:type="dxa"/>
          </w:tcPr>
          <w:p w:rsidR="00AA1DC1" w:rsidRPr="00483818" w:rsidRDefault="0045452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Nəqliyyat vasitələrinin texniki istismarının əsasları</w:t>
            </w:r>
          </w:p>
        </w:tc>
        <w:tc>
          <w:tcPr>
            <w:tcW w:w="2551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454520">
              <w:rPr>
                <w:rFonts w:ascii="Times New Roman" w:hAnsi="Times New Roman" w:cs="Times New Roman"/>
              </w:rPr>
              <w:t>sas (baza) texniki</w:t>
            </w:r>
          </w:p>
        </w:tc>
      </w:tr>
      <w:tr w:rsidR="00454520" w:rsidRPr="00483818" w:rsidTr="00454520">
        <w:trPr>
          <w:trHeight w:val="107"/>
        </w:trPr>
        <w:tc>
          <w:tcPr>
            <w:tcW w:w="5796" w:type="dxa"/>
          </w:tcPr>
          <w:p w:rsidR="00454520" w:rsidRDefault="0045452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 hərəkətinin təşkili və təhlükəsizlyi</w:t>
            </w:r>
          </w:p>
        </w:tc>
        <w:tc>
          <w:tcPr>
            <w:tcW w:w="2551" w:type="dxa"/>
          </w:tcPr>
          <w:p w:rsidR="00454520" w:rsidRPr="00483818" w:rsidRDefault="0045452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texniki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0174D" w:rsidRPr="0080174D" w:rsidRDefault="0080174D" w:rsidP="0080174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80174D">
              <w:rPr>
                <w:rFonts w:ascii="Times New Roman" w:hAnsi="Times New Roman" w:cs="Times New Roman"/>
              </w:rPr>
              <w:t xml:space="preserve">Avtomobil nəqliyyatında tezalışan yüklərin daşınması xüsusiyyətləri. </w:t>
            </w:r>
            <w:r w:rsidRPr="0080174D">
              <w:rPr>
                <w:rStyle w:val="y2iqfc"/>
                <w:rFonts w:ascii="Times New Roman" w:hAnsi="Times New Roman" w:cs="Times New Roman"/>
              </w:rPr>
              <w:t xml:space="preserve">İnternauk  </w:t>
            </w:r>
            <w:r w:rsidRPr="0080174D">
              <w:rPr>
                <w:rFonts w:ascii="Times New Roman" w:hAnsi="Times New Roman" w:cs="Times New Roman"/>
                <w:lang w:val="az-Cyrl-AZ"/>
              </w:rPr>
              <w:t>№</w:t>
            </w:r>
            <w:r w:rsidRPr="0080174D">
              <w:rPr>
                <w:rFonts w:ascii="Times New Roman" w:hAnsi="Times New Roman" w:cs="Times New Roman"/>
              </w:rPr>
              <w:t xml:space="preserve"> 8 (325) </w:t>
            </w:r>
            <w:r w:rsidRPr="0080174D">
              <w:rPr>
                <w:rStyle w:val="y2iqfc"/>
                <w:rFonts w:ascii="Times New Roman" w:hAnsi="Times New Roman" w:cs="Times New Roman"/>
              </w:rPr>
              <w:t>elmi jurnalı</w:t>
            </w:r>
            <w:r>
              <w:rPr>
                <w:rStyle w:val="y2iqfc"/>
                <w:rFonts w:ascii="Times New Roman" w:hAnsi="Times New Roman" w:cs="Times New Roman"/>
              </w:rPr>
              <w:t xml:space="preserve"> </w:t>
            </w:r>
            <w:r w:rsidRPr="0080174D">
              <w:rPr>
                <w:rStyle w:val="y2iqfc"/>
                <w:rFonts w:ascii="Times New Roman" w:hAnsi="Times New Roman" w:cs="Times New Roman"/>
              </w:rPr>
              <w:t>02.03.2024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80174D" w:rsidRDefault="0080174D" w:rsidP="00240B8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80174D">
              <w:rPr>
                <w:rFonts w:ascii="Times New Roman" w:hAnsi="Times New Roman" w:cs="Times New Roman"/>
              </w:rPr>
              <w:t>Avtomobil nəqliyyatında kontenyer daşımalarının xüsusiyyətləri.  Norveç, Oslo. VII Beynəlxalq Elmi-Praktiki Konfrans 26-28.02.2024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80174D" w:rsidRDefault="0080174D" w:rsidP="0080174D">
            <w:pPr>
              <w:rPr>
                <w:rFonts w:ascii="Times New Roman" w:hAnsi="Times New Roman" w:cs="Times New Roman"/>
              </w:rPr>
            </w:pPr>
            <w:r w:rsidRPr="0080174D">
              <w:rPr>
                <w:rFonts w:ascii="Times New Roman" w:hAnsi="Times New Roman" w:cs="Times New Roman"/>
              </w:rPr>
              <w:t xml:space="preserve">Avtomobil nəqliyyatında təhlükəli yüklərin daşınması xüsusiyyətləri. </w:t>
            </w:r>
            <w:r w:rsidRPr="0080174D">
              <w:rPr>
                <w:rStyle w:val="y2iqfc"/>
                <w:rFonts w:ascii="Times New Roman" w:hAnsi="Times New Roman" w:cs="Times New Roman"/>
              </w:rPr>
              <w:t>Almaniya,  Hamburq. VII Beynəlxalq Elmi-Praktik Konfransda</w:t>
            </w:r>
            <w:r>
              <w:rPr>
                <w:rStyle w:val="y2iqfc"/>
                <w:rFonts w:ascii="Times New Roman" w:hAnsi="Times New Roman" w:cs="Times New Roman"/>
              </w:rPr>
              <w:t xml:space="preserve"> </w:t>
            </w:r>
            <w:r w:rsidRPr="0080174D">
              <w:rPr>
                <w:rFonts w:ascii="Times New Roman" w:hAnsi="Times New Roman" w:cs="Times New Roman"/>
              </w:rPr>
              <w:t>06-08.02.2024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80174D" w:rsidRDefault="0080174D" w:rsidP="008017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74D">
              <w:rPr>
                <w:rFonts w:ascii="Times New Roman" w:hAnsi="Times New Roman" w:cs="Times New Roman"/>
              </w:rPr>
              <w:t xml:space="preserve">Avtomobil nəqliyyatının səs təsiri və onun azaldılması metodları. </w:t>
            </w:r>
            <w:r w:rsidRPr="0080174D">
              <w:rPr>
                <w:rStyle w:val="y2iqfc"/>
                <w:rFonts w:ascii="Times New Roman" w:hAnsi="Times New Roman" w:cs="Times New Roman"/>
                <w:color w:val="000000" w:themeColor="text1"/>
              </w:rPr>
              <w:t>ABŞ, Boston. III Beynəlxalq Elmi-Praktik Konfransda</w:t>
            </w:r>
            <w:r>
              <w:rPr>
                <w:rStyle w:val="y2iqfc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174D">
              <w:rPr>
                <w:rFonts w:ascii="Times New Roman" w:hAnsi="Times New Roman" w:cs="Times New Roman"/>
              </w:rPr>
              <w:t>26-28.01.2024</w:t>
            </w:r>
          </w:p>
        </w:tc>
      </w:tr>
      <w:tr w:rsidR="00240B8C" w:rsidRPr="00483818" w:rsidTr="0080174D">
        <w:trPr>
          <w:trHeight w:val="554"/>
        </w:trPr>
        <w:tc>
          <w:tcPr>
            <w:tcW w:w="409" w:type="dxa"/>
          </w:tcPr>
          <w:p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0174D" w:rsidRPr="0080174D" w:rsidRDefault="0080174D" w:rsidP="0080174D">
            <w:pPr>
              <w:rPr>
                <w:rFonts w:ascii="Times New Roman" w:hAnsi="Times New Roman" w:cs="Times New Roman"/>
              </w:rPr>
            </w:pPr>
            <w:r w:rsidRPr="0080174D">
              <w:rPr>
                <w:rStyle w:val="y2iqfc"/>
                <w:rFonts w:ascii="Times New Roman" w:hAnsi="Times New Roman" w:cs="Times New Roman"/>
              </w:rPr>
              <w:t>Açıq vaqonda dəmir yolu nəqliyyatı</w:t>
            </w:r>
            <w:r w:rsidRPr="0080174D">
              <w:rPr>
                <w:rFonts w:ascii="Times New Roman" w:hAnsi="Times New Roman" w:cs="Times New Roman"/>
                <w:spacing w:val="-4"/>
              </w:rPr>
              <w:t xml:space="preserve">. </w:t>
            </w:r>
            <w:r w:rsidRPr="0080174D">
              <w:rPr>
                <w:rFonts w:ascii="Times New Roman" w:hAnsi="Times New Roman" w:cs="Times New Roman"/>
              </w:rPr>
              <w:t>Estoniya, Tallinn.  XI beynəlxalq elmi konfrans</w:t>
            </w:r>
          </w:p>
          <w:p w:rsidR="00240B8C" w:rsidRPr="00240B8C" w:rsidRDefault="0080174D" w:rsidP="00801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0174D">
              <w:rPr>
                <w:rFonts w:ascii="Times New Roman" w:hAnsi="Times New Roman" w:cs="Times New Roman"/>
              </w:rPr>
              <w:t>15-16.02.2024</w:t>
            </w:r>
          </w:p>
        </w:tc>
      </w:tr>
      <w:tr w:rsidR="0080174D" w:rsidRPr="00483818" w:rsidTr="0080174D">
        <w:trPr>
          <w:trHeight w:val="554"/>
        </w:trPr>
        <w:tc>
          <w:tcPr>
            <w:tcW w:w="409" w:type="dxa"/>
          </w:tcPr>
          <w:p w:rsidR="0080174D" w:rsidRPr="00240B8C" w:rsidRDefault="0080174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0174D" w:rsidRPr="0080174D" w:rsidRDefault="0080174D" w:rsidP="0080174D">
            <w:pPr>
              <w:rPr>
                <w:rStyle w:val="y2iqfc"/>
                <w:rFonts w:ascii="Times New Roman" w:hAnsi="Times New Roman" w:cs="Times New Roman"/>
              </w:rPr>
            </w:pPr>
            <w:r w:rsidRPr="0080174D">
              <w:rPr>
                <w:rStyle w:val="y2iqfc"/>
                <w:rFonts w:ascii="Times New Roman" w:hAnsi="Times New Roman" w:cs="Times New Roman"/>
              </w:rPr>
              <w:t xml:space="preserve">Multimodal daşımanın növləri və xüsusiyyətləri. </w:t>
            </w:r>
            <w:r w:rsidRPr="0080174D">
              <w:rPr>
                <w:rFonts w:ascii="Times New Roman" w:hAnsi="Times New Roman" w:cs="Times New Roman"/>
              </w:rPr>
              <w:t>Böyük Britaniya, London.  XIII beynəlxalq elmi konfransda. 22-23.02.2024</w:t>
            </w:r>
          </w:p>
        </w:tc>
      </w:tr>
      <w:tr w:rsidR="0080174D" w:rsidRPr="00483818" w:rsidTr="0080174D">
        <w:trPr>
          <w:trHeight w:val="554"/>
        </w:trPr>
        <w:tc>
          <w:tcPr>
            <w:tcW w:w="409" w:type="dxa"/>
          </w:tcPr>
          <w:p w:rsidR="0080174D" w:rsidRPr="00240B8C" w:rsidRDefault="0080174D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0174D" w:rsidRPr="0080174D" w:rsidRDefault="0080174D" w:rsidP="0080174D">
            <w:pPr>
              <w:rPr>
                <w:rStyle w:val="y2iqfc"/>
                <w:rFonts w:ascii="Times New Roman" w:hAnsi="Times New Roman" w:cs="Times New Roman"/>
              </w:rPr>
            </w:pPr>
            <w:r w:rsidRPr="0080174D">
              <w:rPr>
                <w:rFonts w:ascii="Times New Roman" w:hAnsi="Times New Roman" w:cs="Times New Roman"/>
              </w:rPr>
              <w:t>Avtomobil nəqliyyatında tezxarabolan yüklərin daşınması xüsusiyyətləri. IX beynəlxalq elmi konfrans. Tokio. Yaponiya. 29.02-01.03.2024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E401D8" w:rsidRDefault="00E401D8" w:rsidP="00E401D8">
            <w:pPr>
              <w:rPr>
                <w:rFonts w:ascii="Times New Roman" w:hAnsi="Times New Roman" w:cs="Times New Roman"/>
              </w:rPr>
            </w:pPr>
            <w:r w:rsidRPr="004331D7">
              <w:rPr>
                <w:rFonts w:ascii="Times New Roman" w:hAnsi="Times New Roman" w:cs="Times New Roman"/>
              </w:rPr>
              <w:t>Yol hərəkəti iştirakçılarının qarşılıqlı davranış münasibətləri. Naxçıvan Dövlət Universitetinin “Magistrantların XII regional elmi kofra</w:t>
            </w:r>
            <w:r w:rsidR="004331D7" w:rsidRPr="004331D7">
              <w:rPr>
                <w:rFonts w:ascii="Times New Roman" w:hAnsi="Times New Roman" w:cs="Times New Roman"/>
              </w:rPr>
              <w:t>nsının materialları” jurnalı</w:t>
            </w:r>
            <w:r w:rsidRPr="004331D7">
              <w:rPr>
                <w:rFonts w:ascii="Times New Roman" w:hAnsi="Times New Roman" w:cs="Times New Roman"/>
              </w:rPr>
              <w:t>. 2022</w:t>
            </w:r>
          </w:p>
        </w:tc>
      </w:tr>
      <w:tr w:rsidR="00E401D8" w:rsidRPr="00483818" w:rsidTr="00152DC0">
        <w:tc>
          <w:tcPr>
            <w:tcW w:w="409" w:type="dxa"/>
          </w:tcPr>
          <w:p w:rsidR="00E401D8" w:rsidRPr="00240B8C" w:rsidRDefault="00E401D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01D8" w:rsidRPr="00E401D8" w:rsidRDefault="00E401D8" w:rsidP="00E401D8">
            <w:pPr>
              <w:rPr>
                <w:rFonts w:ascii="Times New Roman" w:hAnsi="Times New Roman" w:cs="Times New Roman"/>
              </w:rPr>
            </w:pPr>
            <w:r w:rsidRPr="00E401D8">
              <w:rPr>
                <w:rFonts w:ascii="Times New Roman" w:hAnsi="Times New Roman" w:cs="Times New Roman"/>
              </w:rPr>
              <w:t>Azərbaycanda Vahid Nəqliyyat və Logistika Strategiyasının həyata keçirilməsi. 3rd International Conference on Problems of Logistics, Management and Operation in the East-West Transport Corridor (PLMO 2024).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1D8">
              <w:rPr>
                <w:rFonts w:ascii="Times New Roman" w:hAnsi="Times New Roman" w:cs="Times New Roman"/>
              </w:rPr>
              <w:t>May 15-17, 2024, Baku, Azerbaijan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E401D8" w:rsidRDefault="00E401D8" w:rsidP="00E401D8">
            <w:pPr>
              <w:rPr>
                <w:rFonts w:ascii="Times New Roman" w:hAnsi="Times New Roman" w:cs="Times New Roman"/>
              </w:rPr>
            </w:pPr>
            <w:r w:rsidRPr="00E401D8">
              <w:rPr>
                <w:rFonts w:ascii="Times New Roman" w:hAnsi="Times New Roman" w:cs="Times New Roman"/>
              </w:rPr>
              <w:t>“Sürücülük imtahanlarına hazırlaşanlar üçün izahlı vəsait” kitabı. “Xan” nəşriyyatı. Bakı-2022. 216 səh.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E401D8" w:rsidRDefault="00E401D8" w:rsidP="00E401D8">
            <w:pPr>
              <w:rPr>
                <w:rFonts w:ascii="Times New Roman" w:hAnsi="Times New Roman" w:cs="Times New Roman"/>
              </w:rPr>
            </w:pPr>
            <w:r w:rsidRPr="00E401D8">
              <w:rPr>
                <w:rFonts w:ascii="Times New Roman" w:hAnsi="Times New Roman" w:cs="Times New Roman"/>
              </w:rPr>
              <w:t>“Avtomobil - ümumi quruluş, nasazlıqlar ” kitabı. “Ecoprint” nəşriyyatı. Bakı-2019. 136 səh.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E401D8" w:rsidRDefault="00E401D8" w:rsidP="00E401D8">
            <w:pPr>
              <w:rPr>
                <w:rFonts w:ascii="Times New Roman" w:hAnsi="Times New Roman" w:cs="Times New Roman"/>
              </w:rPr>
            </w:pPr>
            <w:r w:rsidRPr="00E401D8">
              <w:rPr>
                <w:rFonts w:ascii="Times New Roman" w:hAnsi="Times New Roman" w:cs="Times New Roman"/>
              </w:rPr>
              <w:t>“Neft emalından alınan yanacaqların ekspertizası” metodik vəsait. Əcəmi nəşriyyat-poliqrafiya birliyi. Naxçıvan-2022. 88 sə</w:t>
            </w:r>
            <w:r>
              <w:rPr>
                <w:rFonts w:ascii="Times New Roman" w:hAnsi="Times New Roman" w:cs="Times New Roman"/>
              </w:rPr>
              <w:t>h.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794575" w:rsidRDefault="00794575" w:rsidP="00794575">
            <w:pPr>
              <w:rPr>
                <w:rFonts w:ascii="Times New Roman" w:hAnsi="Times New Roman" w:cs="Times New Roman"/>
              </w:rPr>
            </w:pPr>
            <w:r w:rsidRPr="00794575">
              <w:rPr>
                <w:rFonts w:ascii="Times New Roman" w:hAnsi="Times New Roman" w:cs="Times New Roman"/>
              </w:rPr>
              <w:t>Metroloiya, standartlaşdırma və sertifikatlaşdırma. Proqram.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4575">
              <w:rPr>
                <w:rFonts w:ascii="Times New Roman" w:hAnsi="Times New Roman" w:cs="Times New Roman"/>
              </w:rPr>
              <w:t>Meliorasiya mühəndisliyi ixtisası üçün. Naxçıvan Dövlət Universitetinin “Qeyrət” nə</w:t>
            </w:r>
            <w:r>
              <w:rPr>
                <w:rFonts w:ascii="Times New Roman" w:hAnsi="Times New Roman" w:cs="Times New Roman"/>
              </w:rPr>
              <w:t>şriyyatı-2023.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BD7C04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575">
              <w:rPr>
                <w:rFonts w:ascii="Times New Roman" w:hAnsi="Times New Roman" w:cs="Times New Roman"/>
              </w:rPr>
              <w:t>Metroloiya, standartlaşdırma və sertifikatlaşdırma. Proqram.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7C04">
              <w:rPr>
                <w:rFonts w:ascii="Times New Roman" w:hAnsi="Times New Roman" w:cs="Times New Roman"/>
              </w:rPr>
              <w:t xml:space="preserve">Nəqliyyat mühəndisliyi ixtisası üçün. </w:t>
            </w:r>
            <w:r w:rsidRPr="00794575">
              <w:rPr>
                <w:rFonts w:ascii="Times New Roman" w:hAnsi="Times New Roman" w:cs="Times New Roman"/>
              </w:rPr>
              <w:t>Naxçıvan Dövlət Universitetinin “Qeyrət” nə</w:t>
            </w:r>
            <w:r>
              <w:rPr>
                <w:rFonts w:ascii="Times New Roman" w:hAnsi="Times New Roman" w:cs="Times New Roman"/>
              </w:rPr>
              <w:t>şriyyatı-2023.</w:t>
            </w:r>
          </w:p>
        </w:tc>
      </w:tr>
      <w:tr w:rsidR="00BD7C04" w:rsidRPr="00483818" w:rsidTr="00152DC0">
        <w:tc>
          <w:tcPr>
            <w:tcW w:w="409" w:type="dxa"/>
          </w:tcPr>
          <w:p w:rsidR="00BD7C04" w:rsidRPr="00240B8C" w:rsidRDefault="00BD7C04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D7C04" w:rsidRPr="00794575" w:rsidRDefault="00BD7C04" w:rsidP="00BD7C04">
            <w:pPr>
              <w:rPr>
                <w:rFonts w:ascii="Times New Roman" w:hAnsi="Times New Roman" w:cs="Times New Roman"/>
              </w:rPr>
            </w:pPr>
            <w:r w:rsidRPr="00BD7C04">
              <w:rPr>
                <w:rFonts w:ascii="Times New Roman" w:hAnsi="Times New Roman" w:cs="Times New Roman"/>
              </w:rPr>
              <w:t>Nəqliyyat vasitələrinin təhlükəsizliyi və avtotexniki ekspertizası. Proqram.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7C04">
              <w:rPr>
                <w:rFonts w:ascii="Times New Roman" w:hAnsi="Times New Roman" w:cs="Times New Roman"/>
              </w:rPr>
              <w:t>Nəqliyyat mühəndisliyi ixtisası üçün. Naxçıvan Dövlət Universitetinin “Qeyrət” nə</w:t>
            </w:r>
            <w:r>
              <w:rPr>
                <w:rFonts w:ascii="Times New Roman" w:hAnsi="Times New Roman" w:cs="Times New Roman"/>
              </w:rPr>
              <w:t>şriyyatı-2024</w:t>
            </w:r>
            <w:r w:rsidRPr="00BD7C04">
              <w:rPr>
                <w:rFonts w:ascii="Times New Roman" w:hAnsi="Times New Roman" w:cs="Times New Roman"/>
              </w:rPr>
              <w:t>.</w:t>
            </w: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950AA6" w:rsidRPr="00107070" w:rsidRDefault="00AA1DC1" w:rsidP="00107070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107070" w:rsidRDefault="00AA1DC1" w:rsidP="0010707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995F95" w:rsidRPr="007B606C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7B6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1149"/>
    <w:multiLevelType w:val="hybridMultilevel"/>
    <w:tmpl w:val="E288FF5A"/>
    <w:lvl w:ilvl="0" w:tplc="E7A41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27843"/>
    <w:multiLevelType w:val="hybridMultilevel"/>
    <w:tmpl w:val="2312C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07070"/>
    <w:rsid w:val="00152DC0"/>
    <w:rsid w:val="00192415"/>
    <w:rsid w:val="001F3CA1"/>
    <w:rsid w:val="00240B8C"/>
    <w:rsid w:val="002545F3"/>
    <w:rsid w:val="002A3800"/>
    <w:rsid w:val="002E2B6E"/>
    <w:rsid w:val="003305C6"/>
    <w:rsid w:val="00361238"/>
    <w:rsid w:val="00372940"/>
    <w:rsid w:val="003B559B"/>
    <w:rsid w:val="00431D86"/>
    <w:rsid w:val="004331D7"/>
    <w:rsid w:val="00454520"/>
    <w:rsid w:val="00483818"/>
    <w:rsid w:val="004B7888"/>
    <w:rsid w:val="0051478A"/>
    <w:rsid w:val="0055146C"/>
    <w:rsid w:val="005B3EE6"/>
    <w:rsid w:val="005B7FD1"/>
    <w:rsid w:val="00794575"/>
    <w:rsid w:val="007B606C"/>
    <w:rsid w:val="007F3662"/>
    <w:rsid w:val="0080174D"/>
    <w:rsid w:val="00824F76"/>
    <w:rsid w:val="0084436C"/>
    <w:rsid w:val="00847CC1"/>
    <w:rsid w:val="00871443"/>
    <w:rsid w:val="00950AA6"/>
    <w:rsid w:val="0098637B"/>
    <w:rsid w:val="00995F95"/>
    <w:rsid w:val="009B3C16"/>
    <w:rsid w:val="009C3EC7"/>
    <w:rsid w:val="00A74857"/>
    <w:rsid w:val="00A87A7B"/>
    <w:rsid w:val="00AA1DC1"/>
    <w:rsid w:val="00AA35BB"/>
    <w:rsid w:val="00AB2D96"/>
    <w:rsid w:val="00AC63D5"/>
    <w:rsid w:val="00B55690"/>
    <w:rsid w:val="00B677FE"/>
    <w:rsid w:val="00BA363D"/>
    <w:rsid w:val="00BD7C04"/>
    <w:rsid w:val="00C448CC"/>
    <w:rsid w:val="00E0137F"/>
    <w:rsid w:val="00E401D8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y2iqfc">
    <w:name w:val="y2iqfc"/>
    <w:basedOn w:val="VarsaylanParagrafYazTipi"/>
    <w:rsid w:val="0080174D"/>
  </w:style>
  <w:style w:type="paragraph" w:styleId="BalonMetni">
    <w:name w:val="Balloon Text"/>
    <w:basedOn w:val="Normal"/>
    <w:link w:val="BalonMetniChar"/>
    <w:semiHidden/>
    <w:rsid w:val="00794575"/>
    <w:pPr>
      <w:spacing w:after="0" w:line="240" w:lineRule="auto"/>
    </w:pPr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BalonMetniChar">
    <w:name w:val="Balon Metni Char"/>
    <w:basedOn w:val="VarsaylanParagrafYazTipi"/>
    <w:link w:val="BalonMetni"/>
    <w:semiHidden/>
    <w:rsid w:val="00794575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efov.elsen@inbox.ru" TargetMode="External"/><Relationship Id="rId13" Type="http://schemas.openxmlformats.org/officeDocument/2006/relationships/hyperlink" Target="mailto:necefov.elsen65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sennecefov@ndu.edu.az" TargetMode="External"/><Relationship Id="rId12" Type="http://schemas.openxmlformats.org/officeDocument/2006/relationships/hyperlink" Target="mailto:necefov.elsen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lsennecefov@ndu.edu.a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ecefov.elsen65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700</cp:lastModifiedBy>
  <cp:revision>40</cp:revision>
  <cp:lastPrinted>2024-10-14T14:57:00Z</cp:lastPrinted>
  <dcterms:created xsi:type="dcterms:W3CDTF">2024-08-25T17:39:00Z</dcterms:created>
  <dcterms:modified xsi:type="dcterms:W3CDTF">2025-03-12T18:48:00Z</dcterms:modified>
</cp:coreProperties>
</file>